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BA8C" w14:textId="38FB5629" w:rsidR="004714FB" w:rsidRPr="00E23255" w:rsidRDefault="00555793" w:rsidP="00F234BD">
      <w:pPr>
        <w:pStyle w:val="NoSpacing"/>
        <w:jc w:val="center"/>
        <w:rPr>
          <w:b/>
          <w:i/>
          <w:color w:val="000000"/>
          <w:sz w:val="28"/>
          <w:szCs w:val="28"/>
        </w:rPr>
      </w:pPr>
      <w:r w:rsidRPr="00E23255">
        <w:rPr>
          <w:b/>
          <w:i/>
          <w:color w:val="000000"/>
          <w:sz w:val="28"/>
          <w:szCs w:val="28"/>
        </w:rPr>
        <w:t>(</w:t>
      </w:r>
      <w:r w:rsidR="0078778A" w:rsidRPr="00E23255">
        <w:rPr>
          <w:b/>
          <w:i/>
          <w:color w:val="000000"/>
          <w:sz w:val="28"/>
          <w:szCs w:val="28"/>
        </w:rPr>
        <w:t>SAMPLE</w:t>
      </w:r>
      <w:r w:rsidRPr="00E23255">
        <w:rPr>
          <w:b/>
          <w:i/>
          <w:color w:val="000000"/>
          <w:sz w:val="28"/>
          <w:szCs w:val="28"/>
        </w:rPr>
        <w:t xml:space="preserve"> - </w:t>
      </w:r>
      <w:r w:rsidR="0066275B" w:rsidRPr="00E23255">
        <w:rPr>
          <w:b/>
          <w:i/>
          <w:color w:val="000000"/>
          <w:sz w:val="28"/>
          <w:szCs w:val="28"/>
        </w:rPr>
        <w:t>Streamlined Other Transactions for Prototypes</w:t>
      </w:r>
      <w:r w:rsidR="00910A1C" w:rsidRPr="00E23255">
        <w:rPr>
          <w:b/>
          <w:i/>
          <w:color w:val="000000"/>
          <w:sz w:val="28"/>
          <w:szCs w:val="28"/>
        </w:rPr>
        <w:t xml:space="preserve"> $</w:t>
      </w:r>
      <w:r w:rsidR="009E4A75" w:rsidRPr="00E23255">
        <w:rPr>
          <w:b/>
          <w:i/>
          <w:color w:val="000000"/>
          <w:sz w:val="28"/>
          <w:szCs w:val="28"/>
        </w:rPr>
        <w:t>2</w:t>
      </w:r>
      <w:r w:rsidR="00910A1C" w:rsidRPr="00E23255">
        <w:rPr>
          <w:b/>
          <w:i/>
          <w:color w:val="000000"/>
          <w:sz w:val="28"/>
          <w:szCs w:val="28"/>
        </w:rPr>
        <w:t>M or Under</w:t>
      </w:r>
      <w:r w:rsidRPr="00E23255">
        <w:rPr>
          <w:b/>
          <w:i/>
          <w:color w:val="000000"/>
          <w:sz w:val="28"/>
          <w:szCs w:val="28"/>
        </w:rPr>
        <w:t xml:space="preserve"> - </w:t>
      </w:r>
      <w:r w:rsidR="000D5DD0" w:rsidRPr="00E23255">
        <w:rPr>
          <w:b/>
          <w:i/>
          <w:color w:val="000000"/>
          <w:sz w:val="28"/>
          <w:szCs w:val="28"/>
        </w:rPr>
        <w:t>F</w:t>
      </w:r>
      <w:r w:rsidR="00F234BD" w:rsidRPr="00E23255">
        <w:rPr>
          <w:b/>
          <w:i/>
          <w:color w:val="000000"/>
          <w:sz w:val="28"/>
          <w:szCs w:val="28"/>
        </w:rPr>
        <w:t>ixed</w:t>
      </w:r>
      <w:r w:rsidR="000D5DD0" w:rsidRPr="00E23255">
        <w:rPr>
          <w:b/>
          <w:i/>
          <w:color w:val="000000"/>
          <w:sz w:val="28"/>
          <w:szCs w:val="28"/>
        </w:rPr>
        <w:t xml:space="preserve"> Approach with a Nontraditional Defense Contractor</w:t>
      </w:r>
      <w:r w:rsidR="00910A1C" w:rsidRPr="00E23255">
        <w:rPr>
          <w:b/>
          <w:i/>
          <w:color w:val="000000"/>
          <w:sz w:val="28"/>
          <w:szCs w:val="28"/>
        </w:rPr>
        <w:t xml:space="preserve"> –</w:t>
      </w:r>
      <w:r w:rsidR="00F234BD" w:rsidRPr="00E23255">
        <w:rPr>
          <w:b/>
          <w:i/>
          <w:color w:val="000000"/>
          <w:sz w:val="28"/>
          <w:szCs w:val="28"/>
        </w:rPr>
        <w:t xml:space="preserve"> </w:t>
      </w:r>
      <w:r w:rsidR="000D5DD0" w:rsidRPr="00E23255">
        <w:rPr>
          <w:b/>
          <w:i/>
          <w:color w:val="000000"/>
          <w:sz w:val="28"/>
          <w:szCs w:val="28"/>
        </w:rPr>
        <w:t>N</w:t>
      </w:r>
      <w:r w:rsidR="00F234BD" w:rsidRPr="00E23255">
        <w:rPr>
          <w:b/>
          <w:i/>
          <w:color w:val="000000"/>
          <w:sz w:val="28"/>
          <w:szCs w:val="28"/>
        </w:rPr>
        <w:t xml:space="preserve">o </w:t>
      </w:r>
      <w:r w:rsidR="000D5DD0" w:rsidRPr="00E23255">
        <w:rPr>
          <w:b/>
          <w:i/>
          <w:color w:val="000000"/>
          <w:sz w:val="28"/>
          <w:szCs w:val="28"/>
        </w:rPr>
        <w:t>R</w:t>
      </w:r>
      <w:r w:rsidR="00F234BD" w:rsidRPr="00E23255">
        <w:rPr>
          <w:b/>
          <w:i/>
          <w:color w:val="000000"/>
          <w:sz w:val="28"/>
          <w:szCs w:val="28"/>
        </w:rPr>
        <w:t xml:space="preserve">esource </w:t>
      </w:r>
      <w:r w:rsidR="000D5DD0" w:rsidRPr="00E23255">
        <w:rPr>
          <w:b/>
          <w:i/>
          <w:color w:val="000000"/>
          <w:sz w:val="28"/>
          <w:szCs w:val="28"/>
        </w:rPr>
        <w:t>C</w:t>
      </w:r>
      <w:r w:rsidR="00F234BD" w:rsidRPr="00E23255">
        <w:rPr>
          <w:b/>
          <w:i/>
          <w:color w:val="000000"/>
          <w:sz w:val="28"/>
          <w:szCs w:val="28"/>
        </w:rPr>
        <w:t>ontribution)</w:t>
      </w:r>
    </w:p>
    <w:p w14:paraId="64C54B7F" w14:textId="77777777" w:rsidR="00555793" w:rsidRPr="00E23255" w:rsidRDefault="00555793" w:rsidP="00F234BD">
      <w:pPr>
        <w:pStyle w:val="NoSpacing"/>
        <w:jc w:val="center"/>
        <w:rPr>
          <w:b/>
          <w:color w:val="000000"/>
          <w:sz w:val="28"/>
          <w:szCs w:val="28"/>
        </w:rPr>
      </w:pPr>
    </w:p>
    <w:p w14:paraId="7FEE41A4" w14:textId="2F8ED208" w:rsidR="00555793" w:rsidRPr="00E23255" w:rsidRDefault="00555793" w:rsidP="00F234BD">
      <w:pPr>
        <w:pStyle w:val="NoSpacing"/>
        <w:jc w:val="center"/>
        <w:rPr>
          <w:b/>
          <w:color w:val="000000"/>
          <w:sz w:val="28"/>
          <w:szCs w:val="28"/>
        </w:rPr>
      </w:pPr>
      <w:r w:rsidRPr="00E23255">
        <w:rPr>
          <w:b/>
          <w:color w:val="000000"/>
          <w:sz w:val="28"/>
          <w:szCs w:val="28"/>
        </w:rPr>
        <w:t>Other Transaction</w:t>
      </w:r>
      <w:r w:rsidR="004B7930" w:rsidRPr="00E23255">
        <w:rPr>
          <w:b/>
          <w:color w:val="000000"/>
          <w:sz w:val="28"/>
          <w:szCs w:val="28"/>
        </w:rPr>
        <w:t xml:space="preserve"> </w:t>
      </w:r>
      <w:r w:rsidRPr="00E23255">
        <w:rPr>
          <w:b/>
          <w:color w:val="000000"/>
          <w:sz w:val="28"/>
          <w:szCs w:val="28"/>
        </w:rPr>
        <w:t>for Prototype</w:t>
      </w:r>
      <w:r w:rsidR="004B7930" w:rsidRPr="00E23255">
        <w:rPr>
          <w:b/>
          <w:color w:val="000000"/>
          <w:sz w:val="28"/>
          <w:szCs w:val="28"/>
        </w:rPr>
        <w:t>s</w:t>
      </w:r>
    </w:p>
    <w:p w14:paraId="4BB5F21B" w14:textId="77777777" w:rsidR="004714FB" w:rsidRPr="00E23255" w:rsidRDefault="004714FB" w:rsidP="006F0051">
      <w:pPr>
        <w:pStyle w:val="NoSpacing"/>
        <w:jc w:val="center"/>
        <w:rPr>
          <w:color w:val="000000"/>
          <w:sz w:val="22"/>
          <w:szCs w:val="22"/>
        </w:rPr>
      </w:pPr>
    </w:p>
    <w:p w14:paraId="1E15D678" w14:textId="77777777" w:rsidR="004714FB" w:rsidRPr="00E23255" w:rsidRDefault="004714FB" w:rsidP="006F0051">
      <w:pPr>
        <w:pStyle w:val="NoSpacing"/>
        <w:jc w:val="center"/>
        <w:rPr>
          <w:color w:val="000000"/>
          <w:sz w:val="22"/>
          <w:szCs w:val="22"/>
        </w:rPr>
      </w:pPr>
      <w:r w:rsidRPr="00E23255">
        <w:rPr>
          <w:color w:val="000000"/>
          <w:sz w:val="22"/>
          <w:szCs w:val="22"/>
        </w:rPr>
        <w:t>BETWEEN</w:t>
      </w:r>
    </w:p>
    <w:p w14:paraId="46D17935" w14:textId="77777777" w:rsidR="004714FB" w:rsidRPr="00E23255" w:rsidRDefault="004714FB" w:rsidP="006F0051">
      <w:pPr>
        <w:pStyle w:val="NoSpacing"/>
        <w:jc w:val="center"/>
        <w:rPr>
          <w:color w:val="000000"/>
          <w:sz w:val="22"/>
          <w:szCs w:val="22"/>
        </w:rPr>
      </w:pPr>
    </w:p>
    <w:p w14:paraId="6D23C842" w14:textId="77777777" w:rsidR="004714FB" w:rsidRPr="00E23255" w:rsidRDefault="004714FB" w:rsidP="006F0051">
      <w:pPr>
        <w:pStyle w:val="NoSpacing"/>
        <w:jc w:val="center"/>
        <w:rPr>
          <w:i/>
          <w:color w:val="000000"/>
          <w:sz w:val="22"/>
          <w:szCs w:val="22"/>
        </w:rPr>
      </w:pPr>
      <w:r w:rsidRPr="00E23255">
        <w:rPr>
          <w:i/>
          <w:color w:val="000000"/>
          <w:sz w:val="22"/>
          <w:szCs w:val="22"/>
        </w:rPr>
        <w:t>(</w:t>
      </w:r>
      <w:r w:rsidRPr="00E23255">
        <w:rPr>
          <w:i/>
          <w:color w:val="00B0F0"/>
          <w:sz w:val="22"/>
          <w:szCs w:val="22"/>
        </w:rPr>
        <w:t>INSERT COMPANY NAME AND ADDRESS</w:t>
      </w:r>
      <w:r w:rsidRPr="00E23255">
        <w:rPr>
          <w:i/>
          <w:color w:val="000000"/>
          <w:sz w:val="22"/>
          <w:szCs w:val="22"/>
        </w:rPr>
        <w:t>)</w:t>
      </w:r>
    </w:p>
    <w:p w14:paraId="10C67C4C" w14:textId="77777777" w:rsidR="004714FB" w:rsidRPr="00E23255" w:rsidRDefault="004714FB" w:rsidP="006F0051">
      <w:pPr>
        <w:pStyle w:val="NoSpacing"/>
        <w:jc w:val="center"/>
        <w:rPr>
          <w:color w:val="000000"/>
          <w:sz w:val="22"/>
          <w:szCs w:val="22"/>
        </w:rPr>
      </w:pPr>
    </w:p>
    <w:p w14:paraId="299B2DE0" w14:textId="77777777" w:rsidR="004714FB" w:rsidRPr="00E23255" w:rsidRDefault="004714FB" w:rsidP="006F0051">
      <w:pPr>
        <w:pStyle w:val="NoSpacing"/>
        <w:jc w:val="center"/>
        <w:rPr>
          <w:color w:val="000000"/>
          <w:sz w:val="22"/>
          <w:szCs w:val="22"/>
        </w:rPr>
      </w:pPr>
      <w:r w:rsidRPr="00E23255">
        <w:rPr>
          <w:color w:val="000000"/>
          <w:sz w:val="22"/>
          <w:szCs w:val="22"/>
        </w:rPr>
        <w:t>AND</w:t>
      </w:r>
    </w:p>
    <w:p w14:paraId="413BC20B" w14:textId="77777777" w:rsidR="004714FB" w:rsidRPr="00E23255" w:rsidRDefault="004714FB" w:rsidP="006F0051">
      <w:pPr>
        <w:pStyle w:val="NoSpacing"/>
        <w:jc w:val="center"/>
        <w:rPr>
          <w:color w:val="000000"/>
          <w:sz w:val="22"/>
          <w:szCs w:val="22"/>
        </w:rPr>
      </w:pPr>
    </w:p>
    <w:p w14:paraId="2C8FE767" w14:textId="77777777" w:rsidR="004714FB" w:rsidRPr="00E23255" w:rsidRDefault="004714FB" w:rsidP="006F0051">
      <w:pPr>
        <w:pStyle w:val="NoSpacing"/>
        <w:jc w:val="center"/>
        <w:rPr>
          <w:color w:val="000000"/>
          <w:sz w:val="22"/>
          <w:szCs w:val="22"/>
        </w:rPr>
      </w:pPr>
      <w:r w:rsidRPr="00E23255">
        <w:rPr>
          <w:color w:val="000000"/>
          <w:sz w:val="22"/>
          <w:szCs w:val="22"/>
        </w:rPr>
        <w:t>THE DEFENSE ADVANCED RESEARCH PROJECTS AGENCY</w:t>
      </w:r>
    </w:p>
    <w:p w14:paraId="27AD383B" w14:textId="77777777" w:rsidR="004714FB" w:rsidRPr="00E23255" w:rsidRDefault="004714FB" w:rsidP="006F0051">
      <w:pPr>
        <w:pStyle w:val="NoSpacing"/>
        <w:jc w:val="center"/>
        <w:rPr>
          <w:color w:val="000000"/>
          <w:sz w:val="22"/>
          <w:szCs w:val="22"/>
        </w:rPr>
      </w:pPr>
      <w:r w:rsidRPr="00E23255">
        <w:rPr>
          <w:color w:val="000000"/>
          <w:sz w:val="22"/>
          <w:szCs w:val="22"/>
        </w:rPr>
        <w:t>675 NORTH RANDOLPH STREET</w:t>
      </w:r>
    </w:p>
    <w:p w14:paraId="3B52F2CB" w14:textId="77777777" w:rsidR="004714FB" w:rsidRPr="00E23255" w:rsidRDefault="004714FB" w:rsidP="006F0051">
      <w:pPr>
        <w:pStyle w:val="NoSpacing"/>
        <w:jc w:val="center"/>
        <w:rPr>
          <w:color w:val="000000"/>
          <w:sz w:val="22"/>
          <w:szCs w:val="22"/>
        </w:rPr>
      </w:pPr>
      <w:r w:rsidRPr="00E23255">
        <w:rPr>
          <w:color w:val="000000"/>
          <w:sz w:val="22"/>
          <w:szCs w:val="22"/>
        </w:rPr>
        <w:t>ARLINGTON, VA   22203-2114</w:t>
      </w:r>
    </w:p>
    <w:p w14:paraId="78393AE5" w14:textId="77777777" w:rsidR="004714FB" w:rsidRPr="00E23255" w:rsidRDefault="004714FB" w:rsidP="006F0051">
      <w:pPr>
        <w:pStyle w:val="NoSpacing"/>
        <w:jc w:val="center"/>
        <w:rPr>
          <w:color w:val="000000"/>
          <w:sz w:val="22"/>
          <w:szCs w:val="22"/>
        </w:rPr>
      </w:pPr>
    </w:p>
    <w:p w14:paraId="46956BA3" w14:textId="77777777" w:rsidR="004714FB" w:rsidRPr="00E23255" w:rsidRDefault="004714FB" w:rsidP="006F0051">
      <w:pPr>
        <w:pStyle w:val="NoSpacing"/>
        <w:jc w:val="center"/>
        <w:rPr>
          <w:color w:val="000000"/>
          <w:sz w:val="22"/>
          <w:szCs w:val="22"/>
        </w:rPr>
      </w:pPr>
      <w:r w:rsidRPr="00E23255">
        <w:rPr>
          <w:color w:val="000000"/>
          <w:sz w:val="22"/>
          <w:szCs w:val="22"/>
        </w:rPr>
        <w:t>CONCERNING</w:t>
      </w:r>
    </w:p>
    <w:p w14:paraId="6D4F1D36" w14:textId="77777777" w:rsidR="004714FB" w:rsidRPr="00E23255" w:rsidRDefault="004714FB" w:rsidP="006F0051">
      <w:pPr>
        <w:pStyle w:val="NoSpacing"/>
        <w:jc w:val="center"/>
        <w:rPr>
          <w:color w:val="000000"/>
          <w:sz w:val="22"/>
          <w:szCs w:val="22"/>
        </w:rPr>
      </w:pPr>
    </w:p>
    <w:p w14:paraId="0F208806" w14:textId="77777777" w:rsidR="004714FB" w:rsidRPr="00E23255" w:rsidRDefault="004714FB" w:rsidP="006F0051">
      <w:pPr>
        <w:pStyle w:val="NoSpacing"/>
        <w:jc w:val="center"/>
        <w:rPr>
          <w:i/>
          <w:color w:val="000000"/>
          <w:sz w:val="22"/>
          <w:szCs w:val="22"/>
        </w:rPr>
      </w:pPr>
      <w:r w:rsidRPr="00E23255">
        <w:rPr>
          <w:i/>
          <w:color w:val="000000"/>
          <w:sz w:val="22"/>
          <w:szCs w:val="22"/>
        </w:rPr>
        <w:t>(</w:t>
      </w:r>
      <w:r w:rsidRPr="00E23255">
        <w:rPr>
          <w:i/>
          <w:color w:val="00B0F0"/>
          <w:sz w:val="22"/>
          <w:szCs w:val="22"/>
        </w:rPr>
        <w:t>INSERT RESEARCH AND DEVELOPMENT TITLE</w:t>
      </w:r>
      <w:r w:rsidRPr="00E23255">
        <w:rPr>
          <w:i/>
          <w:color w:val="000000"/>
          <w:sz w:val="22"/>
          <w:szCs w:val="22"/>
        </w:rPr>
        <w:t>)</w:t>
      </w:r>
    </w:p>
    <w:p w14:paraId="6E0EF4C4" w14:textId="77777777" w:rsidR="004714FB" w:rsidRPr="00E23255" w:rsidRDefault="004714FB" w:rsidP="004714FB">
      <w:pPr>
        <w:pStyle w:val="NoSpacing"/>
        <w:rPr>
          <w:color w:val="000000"/>
          <w:sz w:val="22"/>
          <w:szCs w:val="22"/>
        </w:rPr>
      </w:pPr>
    </w:p>
    <w:p w14:paraId="4ED0F1F2" w14:textId="77777777" w:rsidR="004714FB" w:rsidRPr="00E23255" w:rsidRDefault="004714FB" w:rsidP="004714FB">
      <w:pPr>
        <w:pStyle w:val="NoSpacing"/>
        <w:rPr>
          <w:color w:val="000000"/>
          <w:sz w:val="22"/>
          <w:szCs w:val="22"/>
        </w:rPr>
      </w:pPr>
      <w:r w:rsidRPr="00E23255">
        <w:rPr>
          <w:color w:val="000000"/>
          <w:sz w:val="22"/>
          <w:szCs w:val="22"/>
        </w:rPr>
        <w:t xml:space="preserve">Agreement No.:  </w:t>
      </w:r>
      <w:r w:rsidRPr="00E23255">
        <w:rPr>
          <w:color w:val="00B0F0"/>
          <w:sz w:val="22"/>
          <w:szCs w:val="22"/>
        </w:rPr>
        <w:t>HR0011-XX-9-XXXX</w:t>
      </w:r>
    </w:p>
    <w:p w14:paraId="40DEBCBC" w14:textId="0E9AC57E" w:rsidR="004714FB" w:rsidRPr="00E23255" w:rsidRDefault="004714FB" w:rsidP="004714FB">
      <w:pPr>
        <w:pStyle w:val="NoSpacing"/>
        <w:rPr>
          <w:color w:val="000000"/>
          <w:sz w:val="22"/>
          <w:szCs w:val="22"/>
        </w:rPr>
      </w:pPr>
      <w:r w:rsidRPr="00E23255">
        <w:rPr>
          <w:color w:val="000000"/>
          <w:sz w:val="22"/>
          <w:szCs w:val="22"/>
        </w:rPr>
        <w:t xml:space="preserve">Purchase Requisition No.:   </w:t>
      </w:r>
      <w:r w:rsidR="00D958F2" w:rsidRPr="00E23255">
        <w:rPr>
          <w:i/>
          <w:iCs/>
          <w:color w:val="00B0F0"/>
          <w:sz w:val="22"/>
        </w:rPr>
        <w:t>XXXXXXXXXXXXXX</w:t>
      </w:r>
    </w:p>
    <w:p w14:paraId="3BFB60BF" w14:textId="1A552DEE" w:rsidR="004714FB" w:rsidRPr="00E23255" w:rsidRDefault="004714FB" w:rsidP="004714FB">
      <w:pPr>
        <w:pStyle w:val="NoSpacing"/>
        <w:rPr>
          <w:color w:val="000000"/>
          <w:sz w:val="22"/>
          <w:szCs w:val="22"/>
        </w:rPr>
      </w:pPr>
      <w:r w:rsidRPr="00E23255">
        <w:rPr>
          <w:color w:val="000000"/>
          <w:sz w:val="22"/>
          <w:szCs w:val="22"/>
        </w:rPr>
        <w:t>Total Amount of the Agreement:  $</w:t>
      </w:r>
      <w:r w:rsidR="00D958F2" w:rsidRPr="00E23255">
        <w:rPr>
          <w:i/>
          <w:iCs/>
          <w:color w:val="00B0F0"/>
          <w:sz w:val="22"/>
        </w:rPr>
        <w:t xml:space="preserve"> XXXXXXXXXXXXXX</w:t>
      </w:r>
    </w:p>
    <w:p w14:paraId="35BB612B" w14:textId="2EBBEC5B" w:rsidR="004714FB" w:rsidRPr="00E23255" w:rsidRDefault="004714FB" w:rsidP="004714FB">
      <w:pPr>
        <w:pStyle w:val="NoSpacing"/>
        <w:rPr>
          <w:color w:val="000000"/>
          <w:sz w:val="22"/>
          <w:szCs w:val="22"/>
        </w:rPr>
      </w:pPr>
      <w:r w:rsidRPr="00E23255">
        <w:rPr>
          <w:color w:val="000000"/>
          <w:sz w:val="22"/>
          <w:szCs w:val="22"/>
        </w:rPr>
        <w:t>Funds Obligated:  $</w:t>
      </w:r>
      <w:r w:rsidR="00D958F2" w:rsidRPr="00E23255">
        <w:rPr>
          <w:i/>
          <w:iCs/>
          <w:color w:val="00B0F0"/>
          <w:sz w:val="22"/>
        </w:rPr>
        <w:t xml:space="preserve"> XXXXXXXXXXXXXX</w:t>
      </w:r>
    </w:p>
    <w:p w14:paraId="708B8A08" w14:textId="77777777" w:rsidR="004714FB" w:rsidRPr="00E23255" w:rsidRDefault="004714FB" w:rsidP="004714FB">
      <w:pPr>
        <w:pStyle w:val="NoSpacing"/>
        <w:rPr>
          <w:snapToGrid w:val="0"/>
          <w:sz w:val="22"/>
          <w:szCs w:val="22"/>
        </w:rPr>
      </w:pPr>
      <w:r w:rsidRPr="00E23255">
        <w:rPr>
          <w:color w:val="000000"/>
          <w:sz w:val="22"/>
          <w:szCs w:val="22"/>
        </w:rPr>
        <w:t xml:space="preserve">Authority:  </w:t>
      </w:r>
      <w:r w:rsidR="00555793" w:rsidRPr="00E23255">
        <w:rPr>
          <w:color w:val="000000"/>
          <w:sz w:val="22"/>
          <w:szCs w:val="22"/>
        </w:rPr>
        <w:t xml:space="preserve">10 U.S.C. § </w:t>
      </w:r>
      <w:r w:rsidR="000129E5" w:rsidRPr="00E23255">
        <w:rPr>
          <w:color w:val="000000"/>
          <w:sz w:val="22"/>
          <w:szCs w:val="22"/>
        </w:rPr>
        <w:t>4022</w:t>
      </w:r>
    </w:p>
    <w:p w14:paraId="343B45D3" w14:textId="1B3FFAF3" w:rsidR="004714FB" w:rsidRPr="00E23255" w:rsidRDefault="004714FB" w:rsidP="004714FB">
      <w:pPr>
        <w:pStyle w:val="NoSpacing"/>
        <w:rPr>
          <w:i/>
          <w:iCs/>
          <w:color w:val="000000"/>
          <w:sz w:val="22"/>
          <w:szCs w:val="22"/>
        </w:rPr>
      </w:pPr>
      <w:r w:rsidRPr="00E23255">
        <w:rPr>
          <w:snapToGrid w:val="0"/>
          <w:sz w:val="22"/>
          <w:szCs w:val="22"/>
        </w:rPr>
        <w:t>Effective Date:</w:t>
      </w:r>
      <w:r w:rsidRPr="00E23255">
        <w:rPr>
          <w:snapToGrid w:val="0"/>
          <w:sz w:val="22"/>
          <w:szCs w:val="22"/>
        </w:rPr>
        <w:tab/>
      </w:r>
      <w:r w:rsidR="00D958F2" w:rsidRPr="00E23255">
        <w:rPr>
          <w:i/>
          <w:iCs/>
          <w:snapToGrid w:val="0"/>
          <w:color w:val="00B0F0"/>
          <w:sz w:val="22"/>
          <w:szCs w:val="22"/>
        </w:rPr>
        <w:t>XX/XX/XXXX</w:t>
      </w:r>
    </w:p>
    <w:p w14:paraId="60F27F4D" w14:textId="77777777" w:rsidR="004714FB" w:rsidRPr="00E23255" w:rsidRDefault="004714FB" w:rsidP="004714FB">
      <w:pPr>
        <w:pStyle w:val="NoSpacing"/>
        <w:rPr>
          <w:color w:val="000000"/>
          <w:sz w:val="22"/>
          <w:szCs w:val="22"/>
        </w:rPr>
      </w:pPr>
      <w:r w:rsidRPr="00E23255">
        <w:rPr>
          <w:color w:val="000000"/>
          <w:sz w:val="22"/>
          <w:szCs w:val="22"/>
        </w:rPr>
        <w:tab/>
      </w:r>
    </w:p>
    <w:p w14:paraId="520A8A08" w14:textId="77777777" w:rsidR="004714FB" w:rsidRPr="00E23255" w:rsidRDefault="004714FB" w:rsidP="004714FB">
      <w:pPr>
        <w:pStyle w:val="NoSpacing"/>
        <w:rPr>
          <w:color w:val="000000"/>
          <w:sz w:val="22"/>
          <w:szCs w:val="22"/>
        </w:rPr>
      </w:pPr>
      <w:r w:rsidRPr="00E23255">
        <w:rPr>
          <w:color w:val="00B0F0"/>
          <w:sz w:val="22"/>
          <w:szCs w:val="22"/>
        </w:rPr>
        <w:t>Line of Appropriation</w:t>
      </w:r>
      <w:r w:rsidRPr="00E23255">
        <w:rPr>
          <w:color w:val="000000"/>
          <w:sz w:val="22"/>
          <w:szCs w:val="22"/>
        </w:rPr>
        <w:t xml:space="preserve">: </w:t>
      </w:r>
    </w:p>
    <w:p w14:paraId="795E45AC" w14:textId="77777777" w:rsidR="004714FB" w:rsidRPr="00E23255" w:rsidRDefault="004714FB" w:rsidP="004714FB">
      <w:pPr>
        <w:pStyle w:val="NoSpacing"/>
        <w:rPr>
          <w:color w:val="000000"/>
          <w:sz w:val="22"/>
          <w:szCs w:val="22"/>
        </w:rPr>
      </w:pPr>
      <w:r w:rsidRPr="00E23255">
        <w:rPr>
          <w:color w:val="000000"/>
          <w:sz w:val="22"/>
          <w:szCs w:val="22"/>
        </w:rPr>
        <w:t xml:space="preserve"> </w:t>
      </w:r>
    </w:p>
    <w:p w14:paraId="30A3BF7C" w14:textId="77777777" w:rsidR="004714FB" w:rsidRPr="00E23255" w:rsidRDefault="004714FB" w:rsidP="004714FB">
      <w:pPr>
        <w:pStyle w:val="NoSpacing"/>
        <w:rPr>
          <w:color w:val="000000"/>
          <w:sz w:val="22"/>
          <w:szCs w:val="22"/>
        </w:rPr>
      </w:pPr>
      <w:r w:rsidRPr="00E23255">
        <w:rPr>
          <w:color w:val="000000"/>
          <w:sz w:val="22"/>
          <w:szCs w:val="22"/>
        </w:rPr>
        <w:t xml:space="preserve">AA </w:t>
      </w:r>
      <w:r w:rsidRPr="00E23255">
        <w:rPr>
          <w:color w:val="000000"/>
          <w:sz w:val="22"/>
          <w:szCs w:val="22"/>
        </w:rPr>
        <w:tab/>
      </w:r>
      <w:r w:rsidRPr="00E23255">
        <w:rPr>
          <w:color w:val="000000"/>
          <w:sz w:val="22"/>
          <w:szCs w:val="22"/>
        </w:rPr>
        <w:tab/>
      </w:r>
      <w:r w:rsidRPr="00E23255">
        <w:rPr>
          <w:color w:val="000000"/>
          <w:sz w:val="22"/>
          <w:szCs w:val="22"/>
        </w:rPr>
        <w:tab/>
      </w:r>
      <w:r w:rsidRPr="00E23255">
        <w:rPr>
          <w:color w:val="000000"/>
          <w:sz w:val="22"/>
          <w:szCs w:val="22"/>
        </w:rPr>
        <w:tab/>
      </w:r>
      <w:r w:rsidRPr="00E23255">
        <w:rPr>
          <w:color w:val="000000"/>
          <w:sz w:val="22"/>
          <w:szCs w:val="22"/>
        </w:rPr>
        <w:tab/>
      </w:r>
      <w:r w:rsidRPr="00E23255">
        <w:rPr>
          <w:color w:val="000000"/>
          <w:sz w:val="22"/>
          <w:szCs w:val="22"/>
        </w:rPr>
        <w:tab/>
      </w:r>
      <w:r w:rsidRPr="00E23255">
        <w:rPr>
          <w:color w:val="000000"/>
          <w:sz w:val="22"/>
          <w:szCs w:val="22"/>
        </w:rPr>
        <w:tab/>
        <w:t xml:space="preserve">$ </w:t>
      </w:r>
    </w:p>
    <w:p w14:paraId="14F5D662" w14:textId="77777777" w:rsidR="004714FB" w:rsidRPr="00E23255" w:rsidRDefault="004714FB" w:rsidP="004714FB">
      <w:pPr>
        <w:pStyle w:val="NoSpacing"/>
        <w:rPr>
          <w:color w:val="000000"/>
          <w:sz w:val="22"/>
          <w:szCs w:val="22"/>
        </w:rPr>
      </w:pPr>
    </w:p>
    <w:p w14:paraId="362E3B61" w14:textId="77777777" w:rsidR="004714FB" w:rsidRPr="00E23255" w:rsidRDefault="004714FB" w:rsidP="004714FB">
      <w:pPr>
        <w:pStyle w:val="NoSpacing"/>
        <w:rPr>
          <w:color w:val="000000"/>
          <w:sz w:val="22"/>
          <w:szCs w:val="22"/>
        </w:rPr>
      </w:pPr>
      <w:r w:rsidRPr="00E23255">
        <w:rPr>
          <w:color w:val="000000"/>
          <w:sz w:val="22"/>
          <w:szCs w:val="22"/>
        </w:rPr>
        <w:t>This Agreement is entered into between the United States of America, hereinafter called the Government, represented by The Defense Advanced Research Projects Agency (DARPA), and (</w:t>
      </w:r>
      <w:r w:rsidRPr="00E23255">
        <w:rPr>
          <w:i/>
          <w:color w:val="00B0F0"/>
          <w:sz w:val="22"/>
          <w:szCs w:val="22"/>
        </w:rPr>
        <w:t>INSERT COMPANY NAME</w:t>
      </w:r>
      <w:r w:rsidRPr="00E23255">
        <w:rPr>
          <w:color w:val="000000"/>
          <w:sz w:val="22"/>
          <w:szCs w:val="22"/>
        </w:rPr>
        <w:t>) pursuant to and under U</w:t>
      </w:r>
      <w:r w:rsidR="00555793" w:rsidRPr="00E23255">
        <w:rPr>
          <w:color w:val="000000"/>
          <w:sz w:val="22"/>
          <w:szCs w:val="22"/>
        </w:rPr>
        <w:t xml:space="preserve">nited </w:t>
      </w:r>
      <w:r w:rsidRPr="00E23255">
        <w:rPr>
          <w:color w:val="000000"/>
          <w:sz w:val="22"/>
          <w:szCs w:val="22"/>
        </w:rPr>
        <w:t>S</w:t>
      </w:r>
      <w:r w:rsidR="00555793" w:rsidRPr="00E23255">
        <w:rPr>
          <w:color w:val="000000"/>
          <w:sz w:val="22"/>
          <w:szCs w:val="22"/>
        </w:rPr>
        <w:t>tates</w:t>
      </w:r>
      <w:r w:rsidRPr="00E23255">
        <w:rPr>
          <w:color w:val="000000"/>
          <w:sz w:val="22"/>
          <w:szCs w:val="22"/>
        </w:rPr>
        <w:t xml:space="preserve"> Federal law.</w:t>
      </w:r>
    </w:p>
    <w:p w14:paraId="26A8C08C" w14:textId="77777777" w:rsidR="004714FB" w:rsidRPr="00E23255" w:rsidRDefault="004714FB" w:rsidP="004714FB">
      <w:pPr>
        <w:pStyle w:val="NoSpacing"/>
        <w:rPr>
          <w:color w:val="000000"/>
          <w:sz w:val="22"/>
          <w:szCs w:val="22"/>
        </w:rPr>
      </w:pPr>
    </w:p>
    <w:p w14:paraId="32EF7933" w14:textId="77777777"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ind w:left="5040" w:hanging="5040"/>
        <w:rPr>
          <w:rFonts w:ascii="Times New Roman" w:eastAsia="Times New Roman" w:hAnsi="Times New Roman"/>
          <w:color w:val="000000"/>
          <w:szCs w:val="20"/>
        </w:rPr>
      </w:pPr>
      <w:r w:rsidRPr="00E23255">
        <w:rPr>
          <w:rFonts w:ascii="Times New Roman" w:eastAsia="Times New Roman" w:hAnsi="Times New Roman"/>
          <w:color w:val="000000"/>
          <w:szCs w:val="20"/>
        </w:rPr>
        <w:t>FOR (</w:t>
      </w:r>
      <w:r w:rsidRPr="00E23255">
        <w:rPr>
          <w:rFonts w:ascii="Times New Roman" w:eastAsia="Times New Roman" w:hAnsi="Times New Roman"/>
          <w:i/>
          <w:color w:val="00B0F0"/>
          <w:szCs w:val="20"/>
        </w:rPr>
        <w:t>INSERT COMPANY NAME</w:t>
      </w:r>
      <w:r w:rsidRPr="00E23255">
        <w:rPr>
          <w:rFonts w:ascii="Times New Roman" w:eastAsia="Times New Roman" w:hAnsi="Times New Roman"/>
          <w:color w:val="000000"/>
          <w:szCs w:val="20"/>
        </w:rPr>
        <w:t>)</w:t>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t>FOR THE GOVERNMENT</w:t>
      </w:r>
    </w:p>
    <w:p w14:paraId="2809782A" w14:textId="38D14762" w:rsidR="00555793" w:rsidRPr="00E23255" w:rsidRDefault="00555793" w:rsidP="00555793">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 w:val="21"/>
          <w:szCs w:val="21"/>
        </w:rPr>
      </w:pP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rPr>
        <w:t xml:space="preserve">DEFENSE ADVANCED RESEARCH PROJECTS </w:t>
      </w:r>
    </w:p>
    <w:p w14:paraId="0E53A68C" w14:textId="71984566"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rPr>
      </w:pP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00D958F2" w:rsidRPr="00E23255">
        <w:rPr>
          <w:rFonts w:ascii="Times New Roman" w:eastAsia="Times New Roman" w:hAnsi="Times New Roman"/>
          <w:color w:val="000000"/>
          <w:szCs w:val="20"/>
        </w:rPr>
        <w:tab/>
      </w:r>
      <w:r w:rsidR="00D958F2" w:rsidRPr="00E23255">
        <w:rPr>
          <w:rFonts w:ascii="Times New Roman" w:eastAsia="Times New Roman" w:hAnsi="Times New Roman"/>
          <w:color w:val="000000"/>
          <w:szCs w:val="20"/>
        </w:rPr>
        <w:tab/>
      </w:r>
      <w:r w:rsidR="00D958F2" w:rsidRPr="00E23255">
        <w:rPr>
          <w:rFonts w:ascii="Times New Roman" w:eastAsia="Times New Roman" w:hAnsi="Times New Roman"/>
          <w:color w:val="000000"/>
        </w:rPr>
        <w:t>AGENCY</w:t>
      </w:r>
    </w:p>
    <w:p w14:paraId="79AB4580" w14:textId="77777777" w:rsidR="00D958F2" w:rsidRPr="00E23255" w:rsidRDefault="00D958F2"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Cs w:val="20"/>
        </w:rPr>
      </w:pPr>
    </w:p>
    <w:p w14:paraId="3A2900AE" w14:textId="77777777"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Cs w:val="20"/>
        </w:rPr>
      </w:pP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p>
    <w:p w14:paraId="520BF96A" w14:textId="05C9D587"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Cs w:val="20"/>
        </w:rPr>
      </w:pP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t xml:space="preserve"> </w:t>
      </w:r>
    </w:p>
    <w:p w14:paraId="306C280F" w14:textId="77777777"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Cs w:val="20"/>
        </w:rPr>
      </w:pPr>
      <w:r w:rsidRPr="00E23255">
        <w:rPr>
          <w:rFonts w:ascii="Times New Roman" w:eastAsia="Times New Roman" w:hAnsi="Times New Roman"/>
          <w:color w:val="000000"/>
          <w:szCs w:val="20"/>
        </w:rPr>
        <w:t>(Signature)</w:t>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t>(Signature)</w:t>
      </w:r>
    </w:p>
    <w:p w14:paraId="4049850A" w14:textId="77777777"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Cs w:val="20"/>
        </w:rPr>
      </w:pPr>
    </w:p>
    <w:p w14:paraId="5F81B64F" w14:textId="77777777"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Cs w:val="20"/>
          <w:u w:val="single"/>
        </w:rPr>
      </w:pPr>
    </w:p>
    <w:p w14:paraId="0E3BE133" w14:textId="77777777"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Cs w:val="20"/>
          <w:u w:val="single"/>
        </w:rPr>
      </w:pP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r w:rsidRPr="00E23255">
        <w:rPr>
          <w:rFonts w:ascii="Times New Roman" w:eastAsia="Times New Roman" w:hAnsi="Times New Roman"/>
          <w:color w:val="000000"/>
          <w:szCs w:val="20"/>
          <w:u w:val="single"/>
        </w:rPr>
        <w:tab/>
      </w:r>
    </w:p>
    <w:p w14:paraId="2A3B159B" w14:textId="77777777" w:rsidR="00555793" w:rsidRPr="00E23255" w:rsidRDefault="00555793" w:rsidP="00555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rPr>
          <w:rFonts w:ascii="Times New Roman" w:eastAsia="Times New Roman" w:hAnsi="Times New Roman"/>
          <w:color w:val="000000"/>
          <w:szCs w:val="20"/>
        </w:rPr>
      </w:pPr>
      <w:r w:rsidRPr="00E23255">
        <w:rPr>
          <w:rFonts w:ascii="Times New Roman" w:eastAsia="Times New Roman" w:hAnsi="Times New Roman"/>
          <w:color w:val="000000"/>
          <w:szCs w:val="20"/>
        </w:rPr>
        <w:t>(Name, Title)</w:t>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t xml:space="preserve">   (Date)</w:t>
      </w:r>
      <w:r w:rsidRPr="00E23255">
        <w:rPr>
          <w:rFonts w:ascii="Times New Roman" w:eastAsia="Times New Roman" w:hAnsi="Times New Roman"/>
          <w:color w:val="000000"/>
          <w:szCs w:val="20"/>
        </w:rPr>
        <w:tab/>
        <w:t xml:space="preserve">(Name, Title)       </w:t>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r>
      <w:r w:rsidRPr="00E23255">
        <w:rPr>
          <w:rFonts w:ascii="Times New Roman" w:eastAsia="Times New Roman" w:hAnsi="Times New Roman"/>
          <w:color w:val="000000"/>
          <w:szCs w:val="20"/>
        </w:rPr>
        <w:tab/>
        <w:t xml:space="preserve">  (Date)</w:t>
      </w:r>
    </w:p>
    <w:p w14:paraId="37B89800" w14:textId="77777777" w:rsidR="004714FB" w:rsidRPr="00E23255" w:rsidRDefault="004714FB" w:rsidP="004714FB">
      <w:pPr>
        <w:pStyle w:val="NoSpacing"/>
        <w:rPr>
          <w:color w:val="000000"/>
          <w:sz w:val="22"/>
          <w:szCs w:val="22"/>
        </w:rPr>
      </w:pPr>
    </w:p>
    <w:p w14:paraId="3FAC16C9" w14:textId="77777777" w:rsidR="004714FB" w:rsidRPr="00E23255" w:rsidRDefault="004714FB" w:rsidP="004714FB">
      <w:pPr>
        <w:pStyle w:val="NoSpacing"/>
        <w:rPr>
          <w:sz w:val="22"/>
          <w:szCs w:val="22"/>
        </w:rPr>
      </w:pPr>
    </w:p>
    <w:p w14:paraId="54A2FEAE" w14:textId="77777777" w:rsidR="00403EA3" w:rsidRPr="00E23255" w:rsidRDefault="00403EA3" w:rsidP="004714FB">
      <w:pPr>
        <w:pStyle w:val="NoSpacing"/>
        <w:rPr>
          <w:b/>
          <w:sz w:val="22"/>
          <w:szCs w:val="22"/>
        </w:rPr>
      </w:pPr>
    </w:p>
    <w:p w14:paraId="47F2EE3E" w14:textId="0C1146FC" w:rsidR="004714FB" w:rsidRPr="00E23255" w:rsidRDefault="004714FB" w:rsidP="004714FB">
      <w:pPr>
        <w:pStyle w:val="NoSpacing"/>
        <w:rPr>
          <w:b/>
          <w:sz w:val="22"/>
          <w:szCs w:val="22"/>
        </w:rPr>
      </w:pPr>
      <w:r w:rsidRPr="00E23255">
        <w:rPr>
          <w:b/>
          <w:sz w:val="22"/>
          <w:szCs w:val="22"/>
        </w:rPr>
        <w:lastRenderedPageBreak/>
        <w:t>TABLE OF CONTENTS</w:t>
      </w:r>
    </w:p>
    <w:p w14:paraId="4DAA9677" w14:textId="77777777" w:rsidR="004714FB" w:rsidRPr="00E23255" w:rsidRDefault="004714FB" w:rsidP="004714FB">
      <w:pPr>
        <w:pStyle w:val="NoSpacing"/>
        <w:rPr>
          <w:sz w:val="22"/>
          <w:szCs w:val="22"/>
        </w:rPr>
      </w:pPr>
    </w:p>
    <w:p w14:paraId="245B3A2F" w14:textId="77777777" w:rsidR="004714FB" w:rsidRPr="00E23255" w:rsidRDefault="004714FB" w:rsidP="004714FB">
      <w:pPr>
        <w:pStyle w:val="NoSpacing"/>
        <w:rPr>
          <w:sz w:val="22"/>
          <w:szCs w:val="22"/>
        </w:rPr>
      </w:pPr>
    </w:p>
    <w:p w14:paraId="5AD3E694" w14:textId="77777777" w:rsidR="004714FB" w:rsidRPr="00E23255" w:rsidRDefault="004714FB" w:rsidP="004714FB">
      <w:pPr>
        <w:pStyle w:val="NoSpacing"/>
        <w:rPr>
          <w:sz w:val="22"/>
          <w:szCs w:val="22"/>
        </w:rPr>
      </w:pPr>
      <w:r w:rsidRPr="00E23255">
        <w:rPr>
          <w:b/>
          <w:sz w:val="22"/>
          <w:szCs w:val="22"/>
        </w:rPr>
        <w:t>ARTICLES</w:t>
      </w:r>
      <w:r w:rsidRPr="00E23255">
        <w:rPr>
          <w:b/>
          <w:sz w:val="22"/>
          <w:szCs w:val="22"/>
        </w:rPr>
        <w:tab/>
      </w:r>
      <w:r w:rsidRPr="00E23255">
        <w:rPr>
          <w:b/>
          <w:sz w:val="22"/>
          <w:szCs w:val="22"/>
        </w:rPr>
        <w:tab/>
      </w:r>
      <w:r w:rsidRPr="00E23255">
        <w:rPr>
          <w:b/>
          <w:sz w:val="22"/>
          <w:szCs w:val="22"/>
        </w:rPr>
        <w:tab/>
      </w:r>
      <w:r w:rsidRPr="00E23255">
        <w:rPr>
          <w:b/>
          <w:sz w:val="22"/>
          <w:szCs w:val="22"/>
        </w:rPr>
        <w:tab/>
      </w:r>
      <w:r w:rsidRPr="00E23255">
        <w:rPr>
          <w:b/>
          <w:sz w:val="22"/>
          <w:szCs w:val="22"/>
        </w:rPr>
        <w:tab/>
      </w:r>
      <w:r w:rsidRPr="00E23255">
        <w:rPr>
          <w:b/>
          <w:sz w:val="22"/>
          <w:szCs w:val="22"/>
        </w:rPr>
        <w:tab/>
      </w:r>
      <w:r w:rsidRPr="00E23255">
        <w:rPr>
          <w:b/>
          <w:sz w:val="22"/>
          <w:szCs w:val="22"/>
        </w:rPr>
        <w:tab/>
      </w:r>
      <w:r w:rsidRPr="00E23255">
        <w:rPr>
          <w:b/>
          <w:sz w:val="22"/>
          <w:szCs w:val="22"/>
        </w:rPr>
        <w:tab/>
      </w:r>
      <w:r w:rsidRPr="00E23255">
        <w:rPr>
          <w:b/>
          <w:sz w:val="22"/>
          <w:szCs w:val="22"/>
        </w:rPr>
        <w:tab/>
      </w:r>
    </w:p>
    <w:p w14:paraId="0E419CE0" w14:textId="77777777" w:rsidR="004714FB" w:rsidRPr="00E23255" w:rsidRDefault="004714FB" w:rsidP="004714FB">
      <w:pPr>
        <w:pStyle w:val="NoSpacing"/>
        <w:rPr>
          <w:sz w:val="22"/>
          <w:szCs w:val="22"/>
        </w:rPr>
      </w:pPr>
    </w:p>
    <w:p w14:paraId="062C0071" w14:textId="77777777" w:rsidR="004714FB" w:rsidRPr="00E23255" w:rsidRDefault="004714FB" w:rsidP="004714FB">
      <w:pPr>
        <w:pStyle w:val="NoSpacing"/>
        <w:rPr>
          <w:sz w:val="22"/>
          <w:szCs w:val="22"/>
        </w:rPr>
      </w:pPr>
      <w:r w:rsidRPr="00E23255">
        <w:rPr>
          <w:sz w:val="22"/>
          <w:szCs w:val="22"/>
        </w:rPr>
        <w:t>ARTICLE I</w:t>
      </w:r>
      <w:r w:rsidRPr="00E23255">
        <w:rPr>
          <w:sz w:val="22"/>
          <w:szCs w:val="22"/>
        </w:rPr>
        <w:tab/>
      </w:r>
      <w:r w:rsidRPr="00E23255">
        <w:rPr>
          <w:sz w:val="22"/>
          <w:szCs w:val="22"/>
        </w:rPr>
        <w:tab/>
        <w:t>Scope of the Agreement</w:t>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t xml:space="preserve">  </w:t>
      </w:r>
    </w:p>
    <w:p w14:paraId="611991F7" w14:textId="77777777" w:rsidR="004714FB" w:rsidRPr="00E23255" w:rsidRDefault="004714FB" w:rsidP="004714FB">
      <w:pPr>
        <w:pStyle w:val="NoSpacing"/>
        <w:rPr>
          <w:sz w:val="22"/>
          <w:szCs w:val="22"/>
        </w:rPr>
      </w:pPr>
      <w:r w:rsidRPr="00E23255">
        <w:rPr>
          <w:sz w:val="22"/>
          <w:szCs w:val="22"/>
        </w:rPr>
        <w:t xml:space="preserve">ARTICLE II </w:t>
      </w:r>
      <w:r w:rsidRPr="00E23255">
        <w:rPr>
          <w:sz w:val="22"/>
          <w:szCs w:val="22"/>
        </w:rPr>
        <w:tab/>
      </w:r>
      <w:r w:rsidRPr="00E23255">
        <w:rPr>
          <w:sz w:val="22"/>
          <w:szCs w:val="22"/>
        </w:rPr>
        <w:tab/>
        <w:t>Term</w:t>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t xml:space="preserve">  </w:t>
      </w:r>
    </w:p>
    <w:p w14:paraId="2D01A34C" w14:textId="77777777" w:rsidR="004714FB" w:rsidRPr="00E23255" w:rsidRDefault="004714FB" w:rsidP="004714FB">
      <w:pPr>
        <w:pStyle w:val="NoSpacing"/>
        <w:rPr>
          <w:sz w:val="22"/>
          <w:szCs w:val="22"/>
        </w:rPr>
      </w:pPr>
      <w:r w:rsidRPr="00E23255">
        <w:rPr>
          <w:sz w:val="22"/>
          <w:szCs w:val="22"/>
        </w:rPr>
        <w:t xml:space="preserve">ARTICLE III </w:t>
      </w:r>
      <w:r w:rsidRPr="00E23255">
        <w:rPr>
          <w:sz w:val="22"/>
          <w:szCs w:val="22"/>
        </w:rPr>
        <w:tab/>
      </w:r>
      <w:r w:rsidRPr="00E23255">
        <w:rPr>
          <w:sz w:val="22"/>
          <w:szCs w:val="22"/>
        </w:rPr>
        <w:tab/>
        <w:t>Management of the Project</w:t>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t xml:space="preserve">  </w:t>
      </w:r>
    </w:p>
    <w:p w14:paraId="32E26A09" w14:textId="77777777" w:rsidR="004714FB" w:rsidRPr="00E23255" w:rsidRDefault="004714FB" w:rsidP="004714FB">
      <w:pPr>
        <w:pStyle w:val="NoSpacing"/>
        <w:rPr>
          <w:sz w:val="22"/>
          <w:szCs w:val="22"/>
        </w:rPr>
      </w:pPr>
      <w:r w:rsidRPr="00E23255">
        <w:rPr>
          <w:sz w:val="22"/>
          <w:szCs w:val="22"/>
        </w:rPr>
        <w:t>ARTICLE IV</w:t>
      </w:r>
      <w:r w:rsidRPr="00E23255">
        <w:rPr>
          <w:sz w:val="22"/>
          <w:szCs w:val="22"/>
        </w:rPr>
        <w:tab/>
      </w:r>
      <w:r w:rsidRPr="00E23255">
        <w:rPr>
          <w:sz w:val="22"/>
          <w:szCs w:val="22"/>
        </w:rPr>
        <w:tab/>
        <w:t>Obligation and Payment</w:t>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t xml:space="preserve">  </w:t>
      </w:r>
    </w:p>
    <w:p w14:paraId="330AA36D" w14:textId="77777777" w:rsidR="004714FB" w:rsidRPr="00E23255" w:rsidRDefault="004714FB" w:rsidP="004714FB">
      <w:pPr>
        <w:pStyle w:val="NoSpacing"/>
        <w:rPr>
          <w:sz w:val="22"/>
          <w:szCs w:val="22"/>
        </w:rPr>
      </w:pPr>
      <w:r w:rsidRPr="00E23255">
        <w:rPr>
          <w:sz w:val="22"/>
          <w:szCs w:val="22"/>
        </w:rPr>
        <w:t>ARTICLE V</w:t>
      </w:r>
      <w:r w:rsidRPr="00E23255">
        <w:rPr>
          <w:sz w:val="22"/>
          <w:szCs w:val="22"/>
        </w:rPr>
        <w:tab/>
      </w:r>
      <w:r w:rsidRPr="00E23255">
        <w:rPr>
          <w:sz w:val="22"/>
          <w:szCs w:val="22"/>
        </w:rPr>
        <w:tab/>
        <w:t>Disputes</w:t>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t xml:space="preserve">  </w:t>
      </w:r>
    </w:p>
    <w:p w14:paraId="3A2C635E" w14:textId="77777777" w:rsidR="004714FB" w:rsidRPr="00E23255" w:rsidRDefault="004714FB" w:rsidP="004714FB">
      <w:pPr>
        <w:pStyle w:val="NoSpacing"/>
        <w:rPr>
          <w:sz w:val="22"/>
          <w:szCs w:val="22"/>
        </w:rPr>
      </w:pPr>
      <w:r w:rsidRPr="00E23255">
        <w:rPr>
          <w:sz w:val="22"/>
          <w:szCs w:val="22"/>
        </w:rPr>
        <w:t>ARTICLE VI</w:t>
      </w:r>
      <w:r w:rsidRPr="00E23255">
        <w:rPr>
          <w:sz w:val="22"/>
          <w:szCs w:val="22"/>
        </w:rPr>
        <w:tab/>
      </w:r>
      <w:r w:rsidRPr="00E23255">
        <w:rPr>
          <w:sz w:val="22"/>
          <w:szCs w:val="22"/>
        </w:rPr>
        <w:tab/>
        <w:t>Patent Rights</w:t>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r>
      <w:r w:rsidRPr="00E23255">
        <w:rPr>
          <w:sz w:val="22"/>
          <w:szCs w:val="22"/>
        </w:rPr>
        <w:tab/>
        <w:t xml:space="preserve"> </w:t>
      </w:r>
    </w:p>
    <w:p w14:paraId="53ECCDA9" w14:textId="77777777" w:rsidR="004714FB" w:rsidRPr="00E23255" w:rsidRDefault="004714FB" w:rsidP="004714FB">
      <w:pPr>
        <w:pStyle w:val="NoSpacing"/>
        <w:rPr>
          <w:sz w:val="22"/>
          <w:szCs w:val="22"/>
        </w:rPr>
      </w:pPr>
      <w:r w:rsidRPr="00E23255">
        <w:rPr>
          <w:sz w:val="22"/>
          <w:szCs w:val="22"/>
        </w:rPr>
        <w:t>ARTICLE VII</w:t>
      </w:r>
      <w:r w:rsidRPr="00E23255">
        <w:rPr>
          <w:sz w:val="22"/>
          <w:szCs w:val="22"/>
        </w:rPr>
        <w:tab/>
      </w:r>
      <w:r w:rsidRPr="00E23255">
        <w:rPr>
          <w:sz w:val="22"/>
          <w:szCs w:val="22"/>
        </w:rPr>
        <w:tab/>
        <w:t>Data Rights</w:t>
      </w:r>
      <w:r w:rsidRPr="00E23255">
        <w:rPr>
          <w:sz w:val="22"/>
          <w:szCs w:val="22"/>
        </w:rPr>
        <w:tab/>
      </w:r>
      <w:r w:rsidRPr="00E23255">
        <w:rPr>
          <w:sz w:val="22"/>
          <w:szCs w:val="22"/>
        </w:rPr>
        <w:tab/>
      </w:r>
      <w:r w:rsidRPr="00E23255">
        <w:rPr>
          <w:sz w:val="22"/>
          <w:szCs w:val="22"/>
        </w:rPr>
        <w:tab/>
      </w:r>
    </w:p>
    <w:p w14:paraId="3E9AB54B" w14:textId="77777777" w:rsidR="004714FB" w:rsidRPr="00E23255" w:rsidRDefault="00BC4E56" w:rsidP="004714FB">
      <w:pPr>
        <w:pStyle w:val="NoSpacing"/>
        <w:rPr>
          <w:sz w:val="22"/>
          <w:szCs w:val="22"/>
        </w:rPr>
      </w:pPr>
      <w:r w:rsidRPr="00E23255">
        <w:rPr>
          <w:sz w:val="22"/>
          <w:szCs w:val="22"/>
        </w:rPr>
        <w:t>ARTICLE VIII</w:t>
      </w:r>
      <w:r w:rsidRPr="00E23255">
        <w:rPr>
          <w:sz w:val="22"/>
          <w:szCs w:val="22"/>
        </w:rPr>
        <w:tab/>
      </w:r>
      <w:r w:rsidR="00F234BD" w:rsidRPr="00E23255">
        <w:rPr>
          <w:sz w:val="22"/>
          <w:szCs w:val="22"/>
        </w:rPr>
        <w:tab/>
      </w:r>
      <w:r w:rsidR="004714FB" w:rsidRPr="00E23255">
        <w:rPr>
          <w:sz w:val="22"/>
          <w:szCs w:val="22"/>
        </w:rPr>
        <w:t>Foreign Access to Technology</w:t>
      </w:r>
    </w:p>
    <w:p w14:paraId="5029E379" w14:textId="77777777" w:rsidR="004714FB" w:rsidRPr="00E23255" w:rsidRDefault="004714FB" w:rsidP="004714FB">
      <w:pPr>
        <w:pStyle w:val="NoSpacing"/>
        <w:rPr>
          <w:sz w:val="22"/>
          <w:szCs w:val="22"/>
        </w:rPr>
      </w:pPr>
      <w:r w:rsidRPr="00E23255">
        <w:rPr>
          <w:sz w:val="22"/>
          <w:szCs w:val="22"/>
        </w:rPr>
        <w:t xml:space="preserve">ARTICLE IX </w:t>
      </w:r>
      <w:r w:rsidRPr="00E23255">
        <w:rPr>
          <w:sz w:val="22"/>
          <w:szCs w:val="22"/>
        </w:rPr>
        <w:tab/>
      </w:r>
      <w:r w:rsidRPr="00E23255">
        <w:rPr>
          <w:sz w:val="22"/>
          <w:szCs w:val="22"/>
        </w:rPr>
        <w:tab/>
        <w:t>Title to and Disposition of Property</w:t>
      </w:r>
    </w:p>
    <w:p w14:paraId="72088201" w14:textId="20448F54" w:rsidR="002F6A86" w:rsidRPr="00E23255" w:rsidRDefault="007B47CB" w:rsidP="002F6A86">
      <w:pPr>
        <w:pStyle w:val="NoSpacing"/>
        <w:ind w:left="2160" w:hanging="2160"/>
        <w:rPr>
          <w:sz w:val="22"/>
          <w:szCs w:val="22"/>
        </w:rPr>
      </w:pPr>
      <w:r w:rsidRPr="00E23255">
        <w:rPr>
          <w:sz w:val="22"/>
          <w:szCs w:val="22"/>
        </w:rPr>
        <w:t>ARTICLE X</w:t>
      </w:r>
      <w:r w:rsidRPr="00E23255">
        <w:rPr>
          <w:sz w:val="22"/>
          <w:szCs w:val="22"/>
        </w:rPr>
        <w:tab/>
      </w:r>
      <w:r w:rsidR="00D958F2" w:rsidRPr="00E23255">
        <w:rPr>
          <w:sz w:val="22"/>
          <w:szCs w:val="22"/>
        </w:rPr>
        <w:t>Safeguarding Covered Defense Information and Cyber Incident Reporting</w:t>
      </w:r>
    </w:p>
    <w:p w14:paraId="4B705387" w14:textId="77777777" w:rsidR="00E5151D" w:rsidRPr="00E23255" w:rsidRDefault="00E5151D" w:rsidP="00E5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rPr>
      </w:pPr>
      <w:r w:rsidRPr="00E23255">
        <w:rPr>
          <w:rFonts w:ascii="Times New Roman" w:eastAsia="Times New Roman" w:hAnsi="Times New Roman"/>
        </w:rPr>
        <w:t>ARTICLE X</w:t>
      </w:r>
      <w:r w:rsidR="002F6A86" w:rsidRPr="00E23255">
        <w:rPr>
          <w:rFonts w:ascii="Times New Roman" w:eastAsia="Times New Roman" w:hAnsi="Times New Roman"/>
        </w:rPr>
        <w:t>I</w:t>
      </w:r>
      <w:r w:rsidRPr="00E23255">
        <w:rPr>
          <w:rFonts w:ascii="Times New Roman" w:eastAsia="Times New Roman" w:hAnsi="Times New Roman"/>
        </w:rPr>
        <w:tab/>
      </w:r>
      <w:r w:rsidRPr="00E23255">
        <w:rPr>
          <w:rFonts w:ascii="Times New Roman" w:eastAsia="Times New Roman" w:hAnsi="Times New Roman"/>
        </w:rPr>
        <w:tab/>
        <w:t>Follow-On Production Contracts or Other Transactions</w:t>
      </w:r>
    </w:p>
    <w:p w14:paraId="2F4142ED" w14:textId="77777777" w:rsidR="004714FB" w:rsidRPr="00E23255" w:rsidRDefault="004714FB" w:rsidP="004714FB">
      <w:pPr>
        <w:pStyle w:val="NoSpacing"/>
        <w:rPr>
          <w:sz w:val="22"/>
          <w:szCs w:val="22"/>
        </w:rPr>
      </w:pPr>
      <w:r w:rsidRPr="00E23255">
        <w:rPr>
          <w:sz w:val="22"/>
          <w:szCs w:val="22"/>
        </w:rPr>
        <w:t>ARTICLE X</w:t>
      </w:r>
      <w:r w:rsidR="00E5151D" w:rsidRPr="00E23255">
        <w:rPr>
          <w:sz w:val="22"/>
          <w:szCs w:val="22"/>
        </w:rPr>
        <w:t>I</w:t>
      </w:r>
      <w:r w:rsidR="002F6A86" w:rsidRPr="00E23255">
        <w:rPr>
          <w:sz w:val="22"/>
          <w:szCs w:val="22"/>
        </w:rPr>
        <w:t>I</w:t>
      </w:r>
      <w:r w:rsidRPr="00E23255">
        <w:rPr>
          <w:sz w:val="22"/>
          <w:szCs w:val="22"/>
        </w:rPr>
        <w:tab/>
      </w:r>
      <w:r w:rsidRPr="00E23255">
        <w:rPr>
          <w:sz w:val="22"/>
          <w:szCs w:val="22"/>
        </w:rPr>
        <w:tab/>
        <w:t>Civil Rights Act</w:t>
      </w:r>
    </w:p>
    <w:p w14:paraId="75B1529D" w14:textId="77777777" w:rsidR="004714FB" w:rsidRPr="00E23255" w:rsidRDefault="004714FB" w:rsidP="004714FB">
      <w:pPr>
        <w:pStyle w:val="NoSpacing"/>
        <w:rPr>
          <w:sz w:val="22"/>
          <w:szCs w:val="22"/>
        </w:rPr>
      </w:pPr>
      <w:r w:rsidRPr="00E23255">
        <w:rPr>
          <w:sz w:val="22"/>
          <w:szCs w:val="22"/>
        </w:rPr>
        <w:t>ARTICLE XI</w:t>
      </w:r>
      <w:r w:rsidR="00E5151D" w:rsidRPr="00E23255">
        <w:rPr>
          <w:sz w:val="22"/>
          <w:szCs w:val="22"/>
        </w:rPr>
        <w:t>I</w:t>
      </w:r>
      <w:r w:rsidR="002F6A86" w:rsidRPr="00E23255">
        <w:rPr>
          <w:sz w:val="22"/>
          <w:szCs w:val="22"/>
        </w:rPr>
        <w:t>I</w:t>
      </w:r>
      <w:r w:rsidRPr="00E23255">
        <w:rPr>
          <w:sz w:val="22"/>
          <w:szCs w:val="22"/>
        </w:rPr>
        <w:tab/>
      </w:r>
      <w:r w:rsidRPr="00E23255">
        <w:rPr>
          <w:sz w:val="22"/>
          <w:szCs w:val="22"/>
        </w:rPr>
        <w:tab/>
        <w:t>Public Release or Dissemination of Information</w:t>
      </w:r>
      <w:r w:rsidRPr="00E23255">
        <w:rPr>
          <w:sz w:val="22"/>
          <w:szCs w:val="22"/>
        </w:rPr>
        <w:tab/>
      </w:r>
      <w:r w:rsidRPr="00E23255">
        <w:rPr>
          <w:sz w:val="22"/>
          <w:szCs w:val="22"/>
        </w:rPr>
        <w:tab/>
      </w:r>
      <w:r w:rsidRPr="00E23255">
        <w:rPr>
          <w:sz w:val="22"/>
          <w:szCs w:val="22"/>
        </w:rPr>
        <w:tab/>
      </w:r>
      <w:r w:rsidRPr="00E23255">
        <w:rPr>
          <w:sz w:val="22"/>
          <w:szCs w:val="22"/>
        </w:rPr>
        <w:tab/>
      </w:r>
    </w:p>
    <w:p w14:paraId="2EBB4D0B" w14:textId="77777777" w:rsidR="004714FB" w:rsidRPr="00E23255" w:rsidRDefault="004714FB" w:rsidP="004714FB">
      <w:pPr>
        <w:pStyle w:val="NoSpacing"/>
        <w:rPr>
          <w:sz w:val="22"/>
          <w:szCs w:val="22"/>
        </w:rPr>
      </w:pPr>
      <w:r w:rsidRPr="00E23255">
        <w:rPr>
          <w:sz w:val="22"/>
          <w:szCs w:val="22"/>
        </w:rPr>
        <w:t>ARTICLE XI</w:t>
      </w:r>
      <w:r w:rsidR="002F6A86" w:rsidRPr="00E23255">
        <w:rPr>
          <w:sz w:val="22"/>
          <w:szCs w:val="22"/>
        </w:rPr>
        <w:t>V</w:t>
      </w:r>
      <w:r w:rsidRPr="00E23255">
        <w:rPr>
          <w:sz w:val="22"/>
          <w:szCs w:val="22"/>
        </w:rPr>
        <w:tab/>
      </w:r>
      <w:r w:rsidRPr="00E23255">
        <w:rPr>
          <w:sz w:val="22"/>
          <w:szCs w:val="22"/>
        </w:rPr>
        <w:tab/>
        <w:t xml:space="preserve">Order of Precedence </w:t>
      </w:r>
    </w:p>
    <w:p w14:paraId="62876A26" w14:textId="77777777" w:rsidR="004714FB" w:rsidRPr="00E23255" w:rsidRDefault="00BC4E56" w:rsidP="004714FB">
      <w:pPr>
        <w:pStyle w:val="NoSpacing"/>
        <w:rPr>
          <w:sz w:val="22"/>
          <w:szCs w:val="22"/>
        </w:rPr>
      </w:pPr>
      <w:r w:rsidRPr="00E23255">
        <w:rPr>
          <w:sz w:val="22"/>
          <w:szCs w:val="22"/>
        </w:rPr>
        <w:t>ARTICLE X</w:t>
      </w:r>
      <w:r w:rsidR="00E5151D" w:rsidRPr="00E23255">
        <w:rPr>
          <w:sz w:val="22"/>
          <w:szCs w:val="22"/>
        </w:rPr>
        <w:t>V</w:t>
      </w:r>
      <w:r w:rsidRPr="00E23255">
        <w:rPr>
          <w:sz w:val="22"/>
          <w:szCs w:val="22"/>
        </w:rPr>
        <w:tab/>
      </w:r>
      <w:r w:rsidR="00F234BD" w:rsidRPr="00E23255">
        <w:rPr>
          <w:sz w:val="22"/>
          <w:szCs w:val="22"/>
        </w:rPr>
        <w:tab/>
      </w:r>
      <w:r w:rsidR="004714FB" w:rsidRPr="00E23255">
        <w:rPr>
          <w:sz w:val="22"/>
          <w:szCs w:val="22"/>
        </w:rPr>
        <w:t xml:space="preserve">Execution </w:t>
      </w:r>
    </w:p>
    <w:p w14:paraId="000014C4" w14:textId="30C86360" w:rsidR="00770C0A" w:rsidRPr="00E23255" w:rsidRDefault="00770C0A" w:rsidP="00770C0A">
      <w:pPr>
        <w:pStyle w:val="NoSpacing"/>
        <w:ind w:left="2160" w:hanging="2160"/>
        <w:rPr>
          <w:sz w:val="22"/>
          <w:szCs w:val="22"/>
        </w:rPr>
      </w:pPr>
      <w:r w:rsidRPr="00E23255">
        <w:rPr>
          <w:sz w:val="22"/>
          <w:szCs w:val="22"/>
        </w:rPr>
        <w:t>ARTICLE XVI</w:t>
      </w:r>
      <w:r w:rsidRPr="00E23255">
        <w:rPr>
          <w:sz w:val="22"/>
          <w:szCs w:val="22"/>
        </w:rPr>
        <w:tab/>
        <w:t>Prohibition on Contracting for Certain Telecommunications and Video Surveillance Services or Equipment</w:t>
      </w:r>
    </w:p>
    <w:p w14:paraId="1E295854" w14:textId="77777777" w:rsidR="004714FB" w:rsidRPr="00E23255" w:rsidRDefault="004714FB" w:rsidP="004714FB">
      <w:pPr>
        <w:pStyle w:val="NoSpacing"/>
        <w:rPr>
          <w:sz w:val="22"/>
          <w:szCs w:val="22"/>
        </w:rPr>
      </w:pPr>
    </w:p>
    <w:p w14:paraId="332E600A" w14:textId="77777777" w:rsidR="004714FB" w:rsidRPr="00E23255" w:rsidRDefault="004714FB" w:rsidP="004714FB">
      <w:pPr>
        <w:pStyle w:val="NoSpacing"/>
        <w:rPr>
          <w:sz w:val="22"/>
          <w:szCs w:val="22"/>
        </w:rPr>
      </w:pPr>
    </w:p>
    <w:p w14:paraId="152738E0" w14:textId="77777777" w:rsidR="004714FB" w:rsidRPr="00E23255" w:rsidRDefault="004714FB" w:rsidP="004714FB">
      <w:pPr>
        <w:pStyle w:val="NoSpacing"/>
        <w:rPr>
          <w:sz w:val="22"/>
          <w:szCs w:val="22"/>
        </w:rPr>
      </w:pPr>
      <w:r w:rsidRPr="00E23255">
        <w:rPr>
          <w:b/>
          <w:sz w:val="22"/>
          <w:szCs w:val="22"/>
        </w:rPr>
        <w:t>ATTACHMENTS</w:t>
      </w:r>
    </w:p>
    <w:p w14:paraId="1CBDA9AA" w14:textId="77777777" w:rsidR="004714FB" w:rsidRPr="00E23255" w:rsidRDefault="004714FB" w:rsidP="004714FB">
      <w:pPr>
        <w:pStyle w:val="NoSpacing"/>
        <w:rPr>
          <w:sz w:val="22"/>
          <w:szCs w:val="22"/>
        </w:rPr>
      </w:pPr>
    </w:p>
    <w:p w14:paraId="3322B2C1" w14:textId="77777777" w:rsidR="004714FB" w:rsidRPr="00E23255" w:rsidRDefault="004714FB" w:rsidP="004714FB">
      <w:pPr>
        <w:pStyle w:val="NoSpacing"/>
        <w:rPr>
          <w:sz w:val="22"/>
          <w:szCs w:val="22"/>
        </w:rPr>
      </w:pPr>
      <w:r w:rsidRPr="00E23255">
        <w:rPr>
          <w:sz w:val="22"/>
          <w:szCs w:val="22"/>
        </w:rPr>
        <w:t>ATTACHMENT 1</w:t>
      </w:r>
      <w:r w:rsidRPr="00E23255">
        <w:rPr>
          <w:sz w:val="22"/>
          <w:szCs w:val="22"/>
        </w:rPr>
        <w:tab/>
        <w:t>Report Requirements</w:t>
      </w:r>
    </w:p>
    <w:p w14:paraId="55306157" w14:textId="77777777" w:rsidR="004714FB" w:rsidRPr="00E23255" w:rsidRDefault="004714FB" w:rsidP="004714FB">
      <w:pPr>
        <w:pStyle w:val="NoSpacing"/>
        <w:rPr>
          <w:sz w:val="22"/>
          <w:szCs w:val="22"/>
        </w:rPr>
      </w:pPr>
      <w:r w:rsidRPr="00E23255">
        <w:rPr>
          <w:sz w:val="22"/>
          <w:szCs w:val="22"/>
        </w:rPr>
        <w:t>ATTACHMENT 2</w:t>
      </w:r>
      <w:r w:rsidRPr="00E23255">
        <w:rPr>
          <w:sz w:val="22"/>
          <w:szCs w:val="22"/>
        </w:rPr>
        <w:tab/>
        <w:t xml:space="preserve">Schedule of Milestones and Payments </w:t>
      </w:r>
    </w:p>
    <w:p w14:paraId="3C132E88" w14:textId="77777777" w:rsidR="004714FB" w:rsidRPr="00E23255" w:rsidRDefault="004714FB" w:rsidP="004714FB">
      <w:pPr>
        <w:pStyle w:val="NoSpacing"/>
        <w:rPr>
          <w:sz w:val="22"/>
          <w:szCs w:val="22"/>
        </w:rPr>
      </w:pPr>
      <w:r w:rsidRPr="00E23255">
        <w:rPr>
          <w:sz w:val="22"/>
          <w:szCs w:val="22"/>
        </w:rPr>
        <w:t>ATTACHMENT 3</w:t>
      </w:r>
      <w:r w:rsidRPr="00E23255">
        <w:rPr>
          <w:sz w:val="22"/>
          <w:szCs w:val="22"/>
        </w:rPr>
        <w:tab/>
        <w:t>Wide Area Work Flow (WAWF) Instructions</w:t>
      </w:r>
    </w:p>
    <w:p w14:paraId="46ECEEC6" w14:textId="77777777" w:rsidR="004714FB" w:rsidRPr="00E23255" w:rsidRDefault="004714FB" w:rsidP="004714FB">
      <w:pPr>
        <w:pStyle w:val="NoSpacing"/>
        <w:rPr>
          <w:sz w:val="22"/>
          <w:szCs w:val="22"/>
        </w:rPr>
      </w:pPr>
      <w:r w:rsidRPr="00E23255">
        <w:rPr>
          <w:sz w:val="22"/>
          <w:szCs w:val="22"/>
        </w:rPr>
        <w:t>ATTACHMENT 4</w:t>
      </w:r>
      <w:r w:rsidRPr="00E23255">
        <w:rPr>
          <w:sz w:val="22"/>
          <w:szCs w:val="22"/>
        </w:rPr>
        <w:tab/>
        <w:t>Definitions</w:t>
      </w:r>
    </w:p>
    <w:p w14:paraId="0A90F3D4" w14:textId="77777777" w:rsidR="004714FB" w:rsidRPr="00E23255" w:rsidRDefault="004714FB" w:rsidP="004714FB">
      <w:pPr>
        <w:pStyle w:val="NoSpacing"/>
        <w:rPr>
          <w:sz w:val="22"/>
          <w:szCs w:val="22"/>
        </w:rPr>
      </w:pPr>
      <w:r w:rsidRPr="00E23255">
        <w:rPr>
          <w:sz w:val="22"/>
          <w:szCs w:val="22"/>
        </w:rPr>
        <w:t>ATTACHMENT 5</w:t>
      </w:r>
      <w:r w:rsidRPr="00E23255">
        <w:rPr>
          <w:sz w:val="22"/>
          <w:szCs w:val="22"/>
        </w:rPr>
        <w:tab/>
        <w:t>Agreement Administration</w:t>
      </w:r>
    </w:p>
    <w:p w14:paraId="75E6D3F2" w14:textId="77777777" w:rsidR="00954370" w:rsidRPr="00E23255" w:rsidRDefault="00954370" w:rsidP="00954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rPr>
      </w:pPr>
      <w:r w:rsidRPr="00E23255">
        <w:rPr>
          <w:rFonts w:ascii="Times New Roman" w:hAnsi="Times New Roman"/>
        </w:rPr>
        <w:t>ATTACHMENT 6</w:t>
      </w:r>
      <w:r w:rsidRPr="00E23255">
        <w:rPr>
          <w:rFonts w:ascii="Times New Roman" w:hAnsi="Times New Roman"/>
        </w:rPr>
        <w:tab/>
        <w:t>Agreements Officer’s Representative Appointment Memo</w:t>
      </w:r>
    </w:p>
    <w:p w14:paraId="335DD324" w14:textId="1F21188B" w:rsidR="00954370" w:rsidRPr="00E23255" w:rsidRDefault="00954370" w:rsidP="00954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rPr>
      </w:pPr>
      <w:r w:rsidRPr="00E23255">
        <w:rPr>
          <w:rFonts w:ascii="Times New Roman" w:hAnsi="Times New Roman"/>
        </w:rPr>
        <w:t>ATTACHMENT 7</w:t>
      </w:r>
      <w:r w:rsidRPr="00E23255">
        <w:rPr>
          <w:rFonts w:ascii="Times New Roman" w:hAnsi="Times New Roman"/>
        </w:rPr>
        <w:tab/>
      </w:r>
      <w:r w:rsidR="00385459" w:rsidRPr="00E23255">
        <w:rPr>
          <w:rFonts w:ascii="Times New Roman" w:hAnsi="Times New Roman"/>
        </w:rPr>
        <w:t>Property/</w:t>
      </w:r>
      <w:r w:rsidRPr="00E23255">
        <w:rPr>
          <w:rFonts w:ascii="Times New Roman" w:hAnsi="Times New Roman"/>
        </w:rPr>
        <w:t>Equipment</w:t>
      </w:r>
    </w:p>
    <w:p w14:paraId="3179D908" w14:textId="77777777" w:rsidR="00954370" w:rsidRPr="00E23255" w:rsidRDefault="00954370" w:rsidP="00954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A87D04A" w14:textId="77777777" w:rsidR="004714FB" w:rsidRPr="00E23255" w:rsidRDefault="004714FB" w:rsidP="004714FB">
      <w:pPr>
        <w:pStyle w:val="NoSpacing"/>
        <w:rPr>
          <w:sz w:val="22"/>
          <w:szCs w:val="22"/>
        </w:rPr>
      </w:pPr>
    </w:p>
    <w:p w14:paraId="374E6C31" w14:textId="77777777" w:rsidR="004714FB" w:rsidRPr="00E23255" w:rsidRDefault="004714FB" w:rsidP="004714FB">
      <w:pPr>
        <w:pStyle w:val="NoSpacing"/>
        <w:rPr>
          <w:b/>
          <w:i/>
          <w:sz w:val="22"/>
          <w:szCs w:val="22"/>
        </w:rPr>
      </w:pPr>
      <w:r w:rsidRPr="00E23255">
        <w:rPr>
          <w:color w:val="000000"/>
          <w:sz w:val="22"/>
          <w:szCs w:val="22"/>
        </w:rPr>
        <w:br w:type="page"/>
      </w:r>
      <w:r w:rsidRPr="00E23255">
        <w:rPr>
          <w:b/>
          <w:sz w:val="22"/>
          <w:szCs w:val="22"/>
        </w:rPr>
        <w:lastRenderedPageBreak/>
        <w:t>ARTICLE I:   SCOPE OF THE AGREEMENT</w:t>
      </w:r>
    </w:p>
    <w:p w14:paraId="56996E50" w14:textId="77777777" w:rsidR="004714FB" w:rsidRPr="00E23255" w:rsidRDefault="004714FB" w:rsidP="004714FB">
      <w:pPr>
        <w:pStyle w:val="NoSpacing"/>
        <w:rPr>
          <w:i/>
          <w:sz w:val="22"/>
          <w:szCs w:val="22"/>
        </w:rPr>
      </w:pPr>
    </w:p>
    <w:p w14:paraId="5729DD16" w14:textId="77777777" w:rsidR="004714FB" w:rsidRPr="00E23255" w:rsidRDefault="004714FB" w:rsidP="004714FB">
      <w:pPr>
        <w:pStyle w:val="NoSpacing"/>
        <w:rPr>
          <w:b/>
          <w:sz w:val="22"/>
          <w:szCs w:val="22"/>
        </w:rPr>
      </w:pPr>
      <w:r w:rsidRPr="00E23255">
        <w:rPr>
          <w:b/>
          <w:sz w:val="22"/>
          <w:szCs w:val="22"/>
        </w:rPr>
        <w:t>A.</w:t>
      </w:r>
      <w:r w:rsidRPr="00E23255">
        <w:rPr>
          <w:b/>
          <w:sz w:val="22"/>
          <w:szCs w:val="22"/>
        </w:rPr>
        <w:tab/>
        <w:t>Background</w:t>
      </w:r>
    </w:p>
    <w:p w14:paraId="7C136FA7" w14:textId="77777777" w:rsidR="00F234BD" w:rsidRPr="00E23255" w:rsidRDefault="00F234BD" w:rsidP="004714FB">
      <w:pPr>
        <w:pStyle w:val="NoSpacing"/>
        <w:rPr>
          <w:b/>
          <w:sz w:val="22"/>
          <w:szCs w:val="22"/>
        </w:rPr>
      </w:pPr>
    </w:p>
    <w:p w14:paraId="10AF51A2" w14:textId="013B5B91" w:rsidR="004714FB" w:rsidRPr="00E23255" w:rsidRDefault="004714FB" w:rsidP="004714FB">
      <w:pPr>
        <w:pStyle w:val="NoSpacing"/>
        <w:rPr>
          <w:sz w:val="22"/>
          <w:szCs w:val="22"/>
        </w:rPr>
      </w:pPr>
      <w:r w:rsidRPr="00E23255">
        <w:rPr>
          <w:sz w:val="22"/>
          <w:szCs w:val="22"/>
        </w:rPr>
        <w:t xml:space="preserve">The </w:t>
      </w:r>
      <w:r w:rsidR="00B144DC" w:rsidRPr="00E23255">
        <w:rPr>
          <w:sz w:val="22"/>
          <w:szCs w:val="22"/>
        </w:rPr>
        <w:t>P</w:t>
      </w:r>
      <w:r w:rsidRPr="00E23255">
        <w:rPr>
          <w:sz w:val="22"/>
          <w:szCs w:val="22"/>
        </w:rPr>
        <w:t xml:space="preserve">rogram is as set forth in </w:t>
      </w:r>
      <w:r w:rsidR="0012344F" w:rsidRPr="00E23255">
        <w:rPr>
          <w:sz w:val="22"/>
          <w:szCs w:val="22"/>
        </w:rPr>
        <w:t xml:space="preserve">Performer’s </w:t>
      </w:r>
      <w:r w:rsidRPr="00E23255">
        <w:rPr>
          <w:sz w:val="22"/>
          <w:szCs w:val="22"/>
        </w:rPr>
        <w:t>proposal, dated (</w:t>
      </w:r>
      <w:r w:rsidR="00216A49" w:rsidRPr="00E23255">
        <w:rPr>
          <w:i/>
          <w:color w:val="00B0F0"/>
          <w:sz w:val="22"/>
          <w:szCs w:val="22"/>
        </w:rPr>
        <w:t>INSERT DATE</w:t>
      </w:r>
      <w:r w:rsidRPr="00E23255">
        <w:rPr>
          <w:i/>
          <w:sz w:val="22"/>
          <w:szCs w:val="22"/>
        </w:rPr>
        <w:t>)</w:t>
      </w:r>
      <w:r w:rsidRPr="00E23255">
        <w:rPr>
          <w:sz w:val="22"/>
          <w:szCs w:val="22"/>
        </w:rPr>
        <w:t>, copies of which are in the possession of both parties.</w:t>
      </w:r>
    </w:p>
    <w:p w14:paraId="30DB5FFC" w14:textId="77777777" w:rsidR="004714FB" w:rsidRPr="00E23255" w:rsidRDefault="004714FB" w:rsidP="004714FB">
      <w:pPr>
        <w:pStyle w:val="NoSpacing"/>
        <w:rPr>
          <w:b/>
          <w:sz w:val="22"/>
          <w:szCs w:val="22"/>
        </w:rPr>
      </w:pPr>
    </w:p>
    <w:p w14:paraId="6AFE1FDC" w14:textId="77777777" w:rsidR="004714FB" w:rsidRPr="00E23255" w:rsidRDefault="004714FB" w:rsidP="004714FB">
      <w:pPr>
        <w:pStyle w:val="NoSpacing"/>
        <w:rPr>
          <w:sz w:val="22"/>
          <w:szCs w:val="22"/>
        </w:rPr>
      </w:pPr>
      <w:r w:rsidRPr="00E23255">
        <w:rPr>
          <w:b/>
          <w:sz w:val="22"/>
          <w:szCs w:val="22"/>
        </w:rPr>
        <w:t>B.</w:t>
      </w:r>
      <w:r w:rsidRPr="00E23255">
        <w:rPr>
          <w:b/>
          <w:sz w:val="22"/>
          <w:szCs w:val="22"/>
        </w:rPr>
        <w:tab/>
        <w:t>Scope</w:t>
      </w:r>
    </w:p>
    <w:p w14:paraId="3219288B" w14:textId="77777777" w:rsidR="004714FB" w:rsidRPr="00E23255" w:rsidRDefault="004714FB" w:rsidP="004714FB">
      <w:pPr>
        <w:pStyle w:val="NoSpacing"/>
        <w:rPr>
          <w:sz w:val="22"/>
          <w:szCs w:val="22"/>
        </w:rPr>
      </w:pPr>
    </w:p>
    <w:p w14:paraId="0A352C73" w14:textId="5D34792E" w:rsidR="004714FB" w:rsidRPr="00E23255" w:rsidRDefault="004714FB" w:rsidP="004714FB">
      <w:pPr>
        <w:pStyle w:val="NoSpacing"/>
        <w:rPr>
          <w:sz w:val="22"/>
          <w:szCs w:val="22"/>
        </w:rPr>
      </w:pPr>
      <w:r w:rsidRPr="00E23255">
        <w:rPr>
          <w:sz w:val="22"/>
          <w:szCs w:val="22"/>
        </w:rPr>
        <w:tab/>
        <w:t>1.</w:t>
      </w:r>
      <w:r w:rsidRPr="00E23255">
        <w:rPr>
          <w:sz w:val="22"/>
          <w:szCs w:val="22"/>
        </w:rPr>
        <w:tab/>
        <w:t xml:space="preserve">This Agreement is an </w:t>
      </w:r>
      <w:r w:rsidR="004B7930" w:rsidRPr="00E23255">
        <w:rPr>
          <w:sz w:val="22"/>
          <w:szCs w:val="22"/>
        </w:rPr>
        <w:t>O</w:t>
      </w:r>
      <w:r w:rsidRPr="00E23255">
        <w:rPr>
          <w:sz w:val="22"/>
          <w:szCs w:val="22"/>
        </w:rPr>
        <w:t xml:space="preserve">ther </w:t>
      </w:r>
      <w:r w:rsidR="004B7930" w:rsidRPr="00E23255">
        <w:rPr>
          <w:sz w:val="22"/>
          <w:szCs w:val="22"/>
        </w:rPr>
        <w:t>T</w:t>
      </w:r>
      <w:r w:rsidRPr="00E23255">
        <w:rPr>
          <w:sz w:val="22"/>
          <w:szCs w:val="22"/>
        </w:rPr>
        <w:t xml:space="preserve">ransaction pursuant to </w:t>
      </w:r>
      <w:r w:rsidR="00B144DC" w:rsidRPr="00E23255">
        <w:rPr>
          <w:color w:val="000000"/>
          <w:sz w:val="22"/>
          <w:szCs w:val="22"/>
        </w:rPr>
        <w:t xml:space="preserve">10 U.S.C. § </w:t>
      </w:r>
      <w:r w:rsidR="000129E5" w:rsidRPr="00E23255">
        <w:rPr>
          <w:color w:val="000000"/>
          <w:sz w:val="22"/>
          <w:szCs w:val="22"/>
        </w:rPr>
        <w:t>4022</w:t>
      </w:r>
      <w:r w:rsidRPr="00E23255">
        <w:rPr>
          <w:snapToGrid w:val="0"/>
          <w:sz w:val="22"/>
          <w:szCs w:val="22"/>
        </w:rPr>
        <w:t>.</w:t>
      </w:r>
      <w:r w:rsidRPr="00E23255">
        <w:rPr>
          <w:sz w:val="22"/>
          <w:szCs w:val="22"/>
        </w:rPr>
        <w:t xml:space="preserve">  The principal purpose of this Agreement is to conduct </w:t>
      </w:r>
      <w:r w:rsidR="00B144DC" w:rsidRPr="00E23255">
        <w:rPr>
          <w:sz w:val="22"/>
          <w:szCs w:val="22"/>
        </w:rPr>
        <w:t xml:space="preserve">a </w:t>
      </w:r>
      <w:r w:rsidRPr="00E23255">
        <w:rPr>
          <w:sz w:val="22"/>
          <w:szCs w:val="22"/>
        </w:rPr>
        <w:t>research and develop</w:t>
      </w:r>
      <w:r w:rsidR="00F234BD" w:rsidRPr="00E23255">
        <w:rPr>
          <w:sz w:val="22"/>
          <w:szCs w:val="22"/>
        </w:rPr>
        <w:t xml:space="preserve">ment program for the development of a </w:t>
      </w:r>
      <w:r w:rsidR="00F234BD" w:rsidRPr="00E23255">
        <w:rPr>
          <w:i/>
          <w:sz w:val="22"/>
          <w:szCs w:val="22"/>
        </w:rPr>
        <w:t>(</w:t>
      </w:r>
      <w:r w:rsidR="00F234BD" w:rsidRPr="00E23255">
        <w:rPr>
          <w:i/>
          <w:color w:val="00B0F0"/>
          <w:sz w:val="22"/>
          <w:szCs w:val="22"/>
        </w:rPr>
        <w:t>DESCRIBE PROT</w:t>
      </w:r>
      <w:r w:rsidR="008F548E" w:rsidRPr="00E23255">
        <w:rPr>
          <w:i/>
          <w:color w:val="00B0F0"/>
          <w:sz w:val="22"/>
          <w:szCs w:val="22"/>
        </w:rPr>
        <w:t>O</w:t>
      </w:r>
      <w:r w:rsidR="00F234BD" w:rsidRPr="00E23255">
        <w:rPr>
          <w:i/>
          <w:color w:val="00B0F0"/>
          <w:sz w:val="22"/>
          <w:szCs w:val="22"/>
        </w:rPr>
        <w:t>TYPE</w:t>
      </w:r>
      <w:r w:rsidR="00F234BD" w:rsidRPr="00E23255">
        <w:rPr>
          <w:i/>
          <w:sz w:val="22"/>
          <w:szCs w:val="22"/>
        </w:rPr>
        <w:t>)</w:t>
      </w:r>
      <w:r w:rsidR="00F234BD" w:rsidRPr="00E23255">
        <w:rPr>
          <w:sz w:val="22"/>
          <w:szCs w:val="22"/>
        </w:rPr>
        <w:t>.</w:t>
      </w:r>
      <w:r w:rsidR="0079362D" w:rsidRPr="00E23255">
        <w:rPr>
          <w:sz w:val="22"/>
          <w:szCs w:val="22"/>
        </w:rPr>
        <w:t xml:space="preserve"> This research shall be carried out in accordance with the </w:t>
      </w:r>
      <w:r w:rsidR="0012344F" w:rsidRPr="00E23255">
        <w:rPr>
          <w:sz w:val="22"/>
          <w:szCs w:val="22"/>
        </w:rPr>
        <w:t xml:space="preserve">Performer’s </w:t>
      </w:r>
      <w:r w:rsidR="0079362D" w:rsidRPr="00E23255">
        <w:rPr>
          <w:sz w:val="22"/>
          <w:szCs w:val="22"/>
        </w:rPr>
        <w:t>proposal, Section “</w:t>
      </w:r>
      <w:r w:rsidR="0079362D" w:rsidRPr="00E23255">
        <w:rPr>
          <w:i/>
          <w:color w:val="00B0F0"/>
          <w:sz w:val="22"/>
          <w:szCs w:val="22"/>
        </w:rPr>
        <w:t>X</w:t>
      </w:r>
      <w:r w:rsidR="0079362D" w:rsidRPr="00E23255">
        <w:rPr>
          <w:sz w:val="22"/>
          <w:szCs w:val="22"/>
        </w:rPr>
        <w:t>” (</w:t>
      </w:r>
      <w:r w:rsidR="0079362D" w:rsidRPr="00E23255">
        <w:rPr>
          <w:i/>
          <w:color w:val="00B0F0"/>
          <w:sz w:val="22"/>
          <w:szCs w:val="22"/>
        </w:rPr>
        <w:t>i.e. Scope of Work</w:t>
      </w:r>
      <w:r w:rsidR="0079362D" w:rsidRPr="00E23255">
        <w:rPr>
          <w:sz w:val="22"/>
          <w:szCs w:val="22"/>
        </w:rPr>
        <w:t>)</w:t>
      </w:r>
    </w:p>
    <w:p w14:paraId="34F6E3FC" w14:textId="77777777" w:rsidR="004714FB" w:rsidRPr="00E23255" w:rsidRDefault="004714FB" w:rsidP="004714FB">
      <w:pPr>
        <w:pStyle w:val="NoSpacing"/>
        <w:rPr>
          <w:sz w:val="22"/>
          <w:szCs w:val="22"/>
        </w:rPr>
      </w:pPr>
    </w:p>
    <w:p w14:paraId="7E951AD4" w14:textId="77777777" w:rsidR="004714FB" w:rsidRPr="00E23255" w:rsidRDefault="0079362D" w:rsidP="0079362D">
      <w:pPr>
        <w:pStyle w:val="NoSpacing"/>
        <w:ind w:firstLine="720"/>
        <w:rPr>
          <w:sz w:val="22"/>
          <w:szCs w:val="22"/>
        </w:rPr>
      </w:pPr>
      <w:r w:rsidRPr="00E23255">
        <w:rPr>
          <w:sz w:val="22"/>
          <w:szCs w:val="22"/>
        </w:rPr>
        <w:t>2</w:t>
      </w:r>
      <w:r w:rsidR="004714FB" w:rsidRPr="00E23255">
        <w:rPr>
          <w:sz w:val="22"/>
          <w:szCs w:val="22"/>
        </w:rPr>
        <w:t xml:space="preserve">. </w:t>
      </w:r>
      <w:r w:rsidR="004714FB" w:rsidRPr="00E23255">
        <w:rPr>
          <w:sz w:val="22"/>
          <w:szCs w:val="22"/>
        </w:rPr>
        <w:tab/>
        <w:t xml:space="preserve">The Performer shall be paid a fixed amount for each </w:t>
      </w:r>
      <w:r w:rsidR="00F234BD" w:rsidRPr="00E23255">
        <w:rPr>
          <w:sz w:val="22"/>
          <w:szCs w:val="22"/>
        </w:rPr>
        <w:t>m</w:t>
      </w:r>
      <w:r w:rsidR="004714FB" w:rsidRPr="00E23255">
        <w:rPr>
          <w:sz w:val="22"/>
          <w:szCs w:val="22"/>
        </w:rPr>
        <w:t xml:space="preserve">ilestone accomplished in accordance with the Schedule of Milestones and Payments set forth in Attachment 2 and the procedures of Article IV.  </w:t>
      </w:r>
    </w:p>
    <w:p w14:paraId="39332084" w14:textId="77777777" w:rsidR="004714FB" w:rsidRPr="00E23255" w:rsidRDefault="004714FB" w:rsidP="004714FB">
      <w:pPr>
        <w:pStyle w:val="NoSpacing"/>
        <w:rPr>
          <w:sz w:val="22"/>
          <w:szCs w:val="22"/>
        </w:rPr>
      </w:pPr>
    </w:p>
    <w:p w14:paraId="79733833" w14:textId="77777777" w:rsidR="004714FB" w:rsidRPr="00E23255" w:rsidRDefault="004714FB" w:rsidP="004714FB">
      <w:pPr>
        <w:pStyle w:val="NoSpacing"/>
        <w:rPr>
          <w:b/>
          <w:sz w:val="22"/>
          <w:szCs w:val="22"/>
        </w:rPr>
      </w:pPr>
      <w:r w:rsidRPr="00E23255">
        <w:rPr>
          <w:b/>
          <w:sz w:val="22"/>
          <w:szCs w:val="22"/>
        </w:rPr>
        <w:t>C.</w:t>
      </w:r>
      <w:r w:rsidRPr="00E23255">
        <w:rPr>
          <w:b/>
          <w:sz w:val="22"/>
          <w:szCs w:val="22"/>
        </w:rPr>
        <w:tab/>
        <w:t>Goals / Objectives</w:t>
      </w:r>
    </w:p>
    <w:p w14:paraId="543FEAF9" w14:textId="77777777" w:rsidR="004714FB" w:rsidRPr="00E23255" w:rsidRDefault="004714FB" w:rsidP="004714FB">
      <w:pPr>
        <w:pStyle w:val="NoSpacing"/>
        <w:rPr>
          <w:b/>
          <w:sz w:val="22"/>
          <w:szCs w:val="22"/>
        </w:rPr>
      </w:pPr>
    </w:p>
    <w:p w14:paraId="33262268" w14:textId="4119B9B2" w:rsidR="004714FB" w:rsidRPr="00E23255" w:rsidRDefault="004714FB" w:rsidP="004714FB">
      <w:pPr>
        <w:pStyle w:val="NoSpacing"/>
        <w:rPr>
          <w:b/>
          <w:sz w:val="22"/>
          <w:szCs w:val="22"/>
        </w:rPr>
      </w:pPr>
      <w:r w:rsidRPr="00E23255">
        <w:rPr>
          <w:sz w:val="22"/>
          <w:szCs w:val="22"/>
        </w:rPr>
        <w:tab/>
        <w:t xml:space="preserve">1. </w:t>
      </w:r>
      <w:r w:rsidRPr="00E23255">
        <w:rPr>
          <w:sz w:val="22"/>
          <w:szCs w:val="22"/>
        </w:rPr>
        <w:tab/>
        <w:t xml:space="preserve">The goal(s) of this Agreement is/are outlined in the </w:t>
      </w:r>
      <w:r w:rsidR="0012344F" w:rsidRPr="00E23255">
        <w:rPr>
          <w:sz w:val="22"/>
          <w:szCs w:val="22"/>
        </w:rPr>
        <w:t xml:space="preserve">Performer’s </w:t>
      </w:r>
      <w:r w:rsidRPr="00E23255">
        <w:rPr>
          <w:sz w:val="22"/>
          <w:szCs w:val="22"/>
        </w:rPr>
        <w:t xml:space="preserve">proposal, section </w:t>
      </w:r>
      <w:r w:rsidR="00E54833" w:rsidRPr="00E23255">
        <w:rPr>
          <w:sz w:val="22"/>
          <w:szCs w:val="22"/>
        </w:rPr>
        <w:t>“</w:t>
      </w:r>
      <w:r w:rsidR="00E54833" w:rsidRPr="00E23255">
        <w:rPr>
          <w:i/>
          <w:color w:val="00B0F0"/>
          <w:sz w:val="22"/>
          <w:szCs w:val="22"/>
        </w:rPr>
        <w:t>X</w:t>
      </w:r>
      <w:r w:rsidR="00E54833" w:rsidRPr="00E23255">
        <w:rPr>
          <w:sz w:val="22"/>
          <w:szCs w:val="22"/>
        </w:rPr>
        <w:t xml:space="preserve">” </w:t>
      </w:r>
      <w:r w:rsidRPr="00E23255">
        <w:rPr>
          <w:sz w:val="22"/>
          <w:szCs w:val="22"/>
        </w:rPr>
        <w:t>(</w:t>
      </w:r>
      <w:r w:rsidR="000D5DD0" w:rsidRPr="00E23255">
        <w:rPr>
          <w:i/>
          <w:color w:val="00B0F0"/>
          <w:sz w:val="22"/>
          <w:szCs w:val="22"/>
        </w:rPr>
        <w:t>REFERENCE SECTION THAT DESCRIBES THE GOALS OF THE AGREEMENT</w:t>
      </w:r>
      <w:r w:rsidRPr="00E23255">
        <w:rPr>
          <w:i/>
          <w:sz w:val="22"/>
          <w:szCs w:val="22"/>
        </w:rPr>
        <w:t>).</w:t>
      </w:r>
    </w:p>
    <w:p w14:paraId="5902C25A" w14:textId="77777777" w:rsidR="004714FB" w:rsidRPr="00E23255" w:rsidRDefault="004714FB" w:rsidP="004714FB">
      <w:pPr>
        <w:pStyle w:val="NoSpacing"/>
        <w:rPr>
          <w:sz w:val="22"/>
          <w:szCs w:val="22"/>
        </w:rPr>
      </w:pPr>
    </w:p>
    <w:p w14:paraId="59E6D6FA" w14:textId="77777777" w:rsidR="004714FB" w:rsidRPr="00E23255" w:rsidRDefault="004714FB" w:rsidP="004714FB">
      <w:pPr>
        <w:pStyle w:val="NoSpacing"/>
        <w:rPr>
          <w:sz w:val="22"/>
          <w:szCs w:val="22"/>
        </w:rPr>
      </w:pPr>
      <w:r w:rsidRPr="00E23255">
        <w:rPr>
          <w:sz w:val="22"/>
          <w:szCs w:val="22"/>
        </w:rPr>
        <w:tab/>
        <w:t>2.</w:t>
      </w:r>
      <w:r w:rsidRPr="00E23255">
        <w:rPr>
          <w:sz w:val="22"/>
          <w:szCs w:val="22"/>
        </w:rPr>
        <w:tab/>
        <w:t>The Government will have continuous involvement with the Performer.  The Government will obtain access to Program results and rights in patents and data pursuant to Articles VI and VII.  DARPA and the Performer are bound to each other by a duty of good faith in achieving the Program objectives.</w:t>
      </w:r>
    </w:p>
    <w:p w14:paraId="07D21E53" w14:textId="77777777" w:rsidR="004714FB" w:rsidRPr="00E23255" w:rsidRDefault="004714FB" w:rsidP="004714FB">
      <w:pPr>
        <w:pStyle w:val="NoSpacing"/>
        <w:rPr>
          <w:b/>
          <w:sz w:val="22"/>
          <w:szCs w:val="22"/>
        </w:rPr>
      </w:pPr>
    </w:p>
    <w:p w14:paraId="22E2000A" w14:textId="77777777" w:rsidR="004714FB" w:rsidRPr="00E23255" w:rsidRDefault="004714FB" w:rsidP="004714FB">
      <w:pPr>
        <w:pStyle w:val="NoSpacing"/>
        <w:rPr>
          <w:b/>
          <w:sz w:val="22"/>
          <w:szCs w:val="22"/>
        </w:rPr>
      </w:pPr>
      <w:r w:rsidRPr="00E23255">
        <w:rPr>
          <w:b/>
          <w:sz w:val="22"/>
          <w:szCs w:val="22"/>
        </w:rPr>
        <w:t>ARTICLE II:   TERM</w:t>
      </w:r>
    </w:p>
    <w:p w14:paraId="532847B7" w14:textId="77777777" w:rsidR="004714FB" w:rsidRPr="00E23255" w:rsidRDefault="004714FB" w:rsidP="004714FB">
      <w:pPr>
        <w:pStyle w:val="NoSpacing"/>
        <w:rPr>
          <w:b/>
          <w:sz w:val="22"/>
          <w:szCs w:val="22"/>
        </w:rPr>
      </w:pPr>
    </w:p>
    <w:p w14:paraId="4B540747" w14:textId="77777777" w:rsidR="004714FB" w:rsidRPr="00E23255" w:rsidRDefault="004714FB" w:rsidP="004714FB">
      <w:pPr>
        <w:pStyle w:val="NoSpacing"/>
        <w:rPr>
          <w:sz w:val="22"/>
          <w:szCs w:val="22"/>
        </w:rPr>
      </w:pPr>
      <w:r w:rsidRPr="00E23255">
        <w:rPr>
          <w:b/>
          <w:sz w:val="22"/>
          <w:szCs w:val="22"/>
        </w:rPr>
        <w:t xml:space="preserve">A. </w:t>
      </w:r>
      <w:r w:rsidRPr="00E23255">
        <w:rPr>
          <w:b/>
          <w:sz w:val="22"/>
          <w:szCs w:val="22"/>
        </w:rPr>
        <w:tab/>
        <w:t>Term of this Agreement</w:t>
      </w:r>
    </w:p>
    <w:p w14:paraId="71A819CA" w14:textId="77777777" w:rsidR="004714FB" w:rsidRPr="00E23255" w:rsidRDefault="004714FB" w:rsidP="004714FB">
      <w:pPr>
        <w:pStyle w:val="NoSpacing"/>
        <w:rPr>
          <w:sz w:val="22"/>
          <w:szCs w:val="22"/>
        </w:rPr>
      </w:pPr>
    </w:p>
    <w:p w14:paraId="58F242E8" w14:textId="77777777" w:rsidR="004714FB" w:rsidRPr="00E23255" w:rsidRDefault="004714FB" w:rsidP="004714FB">
      <w:pPr>
        <w:pStyle w:val="NoSpacing"/>
        <w:rPr>
          <w:sz w:val="22"/>
          <w:szCs w:val="22"/>
        </w:rPr>
      </w:pPr>
      <w:r w:rsidRPr="00E23255">
        <w:rPr>
          <w:sz w:val="22"/>
          <w:szCs w:val="22"/>
        </w:rPr>
        <w:t>The Program commences upon the date of the last signature hereon and continues for (</w:t>
      </w:r>
      <w:r w:rsidR="00F234BD" w:rsidRPr="00E23255">
        <w:rPr>
          <w:i/>
          <w:color w:val="00B0F0"/>
          <w:sz w:val="22"/>
          <w:szCs w:val="22"/>
        </w:rPr>
        <w:t xml:space="preserve">INSERT </w:t>
      </w:r>
      <w:r w:rsidRPr="00E23255">
        <w:rPr>
          <w:i/>
          <w:color w:val="00B0F0"/>
          <w:sz w:val="22"/>
          <w:szCs w:val="22"/>
        </w:rPr>
        <w:t>NUMBER</w:t>
      </w:r>
      <w:r w:rsidRPr="00E23255">
        <w:rPr>
          <w:i/>
          <w:sz w:val="22"/>
          <w:szCs w:val="22"/>
        </w:rPr>
        <w:t>)</w:t>
      </w:r>
      <w:r w:rsidRPr="00E23255">
        <w:rPr>
          <w:sz w:val="22"/>
          <w:szCs w:val="22"/>
        </w:rPr>
        <w:t xml:space="preserve"> months.  Provisions of this Agreement, which, by their express terms or by necessary implication, apply for periods of time other than specified herein, shall be given effect, notwithstanding this Article.</w:t>
      </w:r>
    </w:p>
    <w:p w14:paraId="60FDA71B" w14:textId="77777777" w:rsidR="004714FB" w:rsidRPr="00E23255" w:rsidRDefault="004714FB" w:rsidP="004714FB">
      <w:pPr>
        <w:pStyle w:val="NoSpacing"/>
        <w:rPr>
          <w:sz w:val="22"/>
          <w:szCs w:val="22"/>
        </w:rPr>
      </w:pPr>
    </w:p>
    <w:p w14:paraId="7E009511" w14:textId="77777777" w:rsidR="004714FB" w:rsidRPr="00E23255" w:rsidRDefault="004714FB" w:rsidP="004714FB">
      <w:pPr>
        <w:pStyle w:val="NoSpacing"/>
        <w:rPr>
          <w:sz w:val="22"/>
          <w:szCs w:val="22"/>
        </w:rPr>
      </w:pPr>
      <w:r w:rsidRPr="00E23255">
        <w:rPr>
          <w:b/>
          <w:sz w:val="22"/>
          <w:szCs w:val="22"/>
        </w:rPr>
        <w:t xml:space="preserve">B.  </w:t>
      </w:r>
      <w:r w:rsidRPr="00E23255">
        <w:rPr>
          <w:b/>
          <w:sz w:val="22"/>
          <w:szCs w:val="22"/>
        </w:rPr>
        <w:tab/>
        <w:t>Termination Provisions</w:t>
      </w:r>
    </w:p>
    <w:p w14:paraId="77639A58" w14:textId="77777777" w:rsidR="004714FB" w:rsidRPr="00E23255" w:rsidRDefault="004714FB" w:rsidP="004714FB">
      <w:pPr>
        <w:pStyle w:val="NoSpacing"/>
        <w:rPr>
          <w:sz w:val="22"/>
          <w:szCs w:val="22"/>
        </w:rPr>
      </w:pPr>
    </w:p>
    <w:p w14:paraId="432514D5" w14:textId="39567D7F" w:rsidR="00E75C55" w:rsidRPr="00E23255" w:rsidRDefault="00026E0F" w:rsidP="00E75C55">
      <w:pPr>
        <w:pStyle w:val="NoSpacing"/>
        <w:rPr>
          <w:sz w:val="22"/>
          <w:szCs w:val="22"/>
        </w:rPr>
      </w:pPr>
      <w:r w:rsidRPr="00026E0F">
        <w:rPr>
          <w:sz w:val="22"/>
          <w:szCs w:val="22"/>
        </w:rPr>
        <w:t>The Government may terminate this Agreement by written notice to the Performer, provided that such written notice is preceded by consultation between the Parties.  The Performer may request Agreement termination by giving the Government sixty (60) days written notification of their intent to do so.  If the Performer decides to request termination of this Agreement, the Government may, at its discretion, agree to terminate.  The Government and the Performer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Article VIII, Data Rights.  Failure of the Parties to agree to an equitable adjustment shall be resolved pursuant to Article VI, Disputes.</w:t>
      </w:r>
    </w:p>
    <w:p w14:paraId="009D1AC1" w14:textId="77777777" w:rsidR="004714FB" w:rsidRPr="00E23255" w:rsidRDefault="004714FB" w:rsidP="004714FB">
      <w:pPr>
        <w:pStyle w:val="NoSpacing"/>
        <w:rPr>
          <w:sz w:val="22"/>
          <w:szCs w:val="22"/>
        </w:rPr>
      </w:pPr>
    </w:p>
    <w:p w14:paraId="26181CC1" w14:textId="77777777" w:rsidR="004714FB" w:rsidRPr="00E23255" w:rsidRDefault="004714FB" w:rsidP="004714FB">
      <w:pPr>
        <w:pStyle w:val="NoSpacing"/>
        <w:rPr>
          <w:b/>
          <w:sz w:val="22"/>
          <w:szCs w:val="22"/>
        </w:rPr>
      </w:pPr>
      <w:r w:rsidRPr="00E23255">
        <w:rPr>
          <w:b/>
          <w:sz w:val="22"/>
          <w:szCs w:val="22"/>
        </w:rPr>
        <w:t>C.</w:t>
      </w:r>
      <w:r w:rsidRPr="00E23255">
        <w:rPr>
          <w:b/>
          <w:sz w:val="22"/>
          <w:szCs w:val="22"/>
        </w:rPr>
        <w:tab/>
        <w:t>Extending the Term</w:t>
      </w:r>
    </w:p>
    <w:p w14:paraId="0613EC43" w14:textId="77777777" w:rsidR="004714FB" w:rsidRPr="00E23255" w:rsidRDefault="004714FB" w:rsidP="004714FB">
      <w:pPr>
        <w:pStyle w:val="NoSpacing"/>
        <w:rPr>
          <w:b/>
          <w:sz w:val="22"/>
          <w:szCs w:val="22"/>
        </w:rPr>
      </w:pPr>
    </w:p>
    <w:p w14:paraId="455B84A5" w14:textId="77777777" w:rsidR="002F2C9A" w:rsidRPr="00E23255" w:rsidRDefault="004714FB" w:rsidP="004714FB">
      <w:pPr>
        <w:pStyle w:val="NoSpacing"/>
        <w:rPr>
          <w:sz w:val="22"/>
          <w:szCs w:val="22"/>
        </w:rPr>
      </w:pPr>
      <w:r w:rsidRPr="00E23255">
        <w:rPr>
          <w:sz w:val="22"/>
          <w:szCs w:val="22"/>
        </w:rPr>
        <w:lastRenderedPageBreak/>
        <w:t>The Parties may extend</w:t>
      </w:r>
      <w:r w:rsidR="00F234BD" w:rsidRPr="00E23255">
        <w:rPr>
          <w:sz w:val="22"/>
          <w:szCs w:val="22"/>
        </w:rPr>
        <w:t>,</w:t>
      </w:r>
      <w:r w:rsidRPr="00E23255">
        <w:rPr>
          <w:sz w:val="22"/>
          <w:szCs w:val="22"/>
        </w:rPr>
        <w:t xml:space="preserve"> by</w:t>
      </w:r>
      <w:r w:rsidR="00F234BD" w:rsidRPr="00E23255">
        <w:rPr>
          <w:sz w:val="22"/>
          <w:szCs w:val="22"/>
        </w:rPr>
        <w:t xml:space="preserve"> mutual written agreement,</w:t>
      </w:r>
      <w:r w:rsidRPr="00E23255">
        <w:rPr>
          <w:sz w:val="22"/>
          <w:szCs w:val="22"/>
        </w:rPr>
        <w:t xml:space="preserve"> </w:t>
      </w:r>
      <w:r w:rsidR="00F234BD" w:rsidRPr="00E23255">
        <w:rPr>
          <w:sz w:val="22"/>
          <w:szCs w:val="22"/>
        </w:rPr>
        <w:t>the term of this Agreement if research opportunities from the vision statement set forth in Article I reasonably warrant. Any extension shall be formalized through modification of the Agreement by the Agreements Officer (AO) and the Performer Administrator.</w:t>
      </w:r>
      <w:r w:rsidR="00F234BD" w:rsidRPr="00E23255" w:rsidDel="00F234BD">
        <w:rPr>
          <w:sz w:val="22"/>
          <w:szCs w:val="22"/>
        </w:rPr>
        <w:t xml:space="preserve"> </w:t>
      </w:r>
    </w:p>
    <w:p w14:paraId="62FC75E9" w14:textId="77777777" w:rsidR="004714FB" w:rsidRPr="00E23255" w:rsidRDefault="004714FB" w:rsidP="004714FB">
      <w:pPr>
        <w:pStyle w:val="NoSpacing"/>
        <w:rPr>
          <w:b/>
          <w:sz w:val="22"/>
          <w:szCs w:val="22"/>
        </w:rPr>
      </w:pPr>
    </w:p>
    <w:p w14:paraId="0A444437" w14:textId="77777777" w:rsidR="004714FB" w:rsidRPr="00E23255" w:rsidRDefault="004714FB" w:rsidP="004714FB">
      <w:pPr>
        <w:pStyle w:val="NoSpacing"/>
        <w:rPr>
          <w:sz w:val="22"/>
          <w:szCs w:val="22"/>
        </w:rPr>
      </w:pPr>
      <w:r w:rsidRPr="00E23255">
        <w:rPr>
          <w:b/>
          <w:sz w:val="22"/>
          <w:szCs w:val="22"/>
        </w:rPr>
        <w:t xml:space="preserve">ARTICLE III:   MANAGEMENT OF THE PROJECT  </w:t>
      </w:r>
    </w:p>
    <w:p w14:paraId="77F999EA" w14:textId="77777777" w:rsidR="004714FB" w:rsidRPr="00E23255" w:rsidRDefault="004714FB" w:rsidP="004714FB">
      <w:pPr>
        <w:pStyle w:val="NoSpacing"/>
        <w:rPr>
          <w:sz w:val="22"/>
          <w:szCs w:val="22"/>
        </w:rPr>
      </w:pPr>
    </w:p>
    <w:p w14:paraId="3D929F18" w14:textId="77777777" w:rsidR="004714FB" w:rsidRPr="00E23255" w:rsidRDefault="004714FB" w:rsidP="004714FB">
      <w:pPr>
        <w:pStyle w:val="NoSpacing"/>
        <w:rPr>
          <w:b/>
          <w:sz w:val="22"/>
          <w:szCs w:val="22"/>
        </w:rPr>
      </w:pPr>
      <w:r w:rsidRPr="00E23255">
        <w:rPr>
          <w:b/>
          <w:sz w:val="22"/>
          <w:szCs w:val="22"/>
        </w:rPr>
        <w:t>A.</w:t>
      </w:r>
      <w:r w:rsidRPr="00E23255">
        <w:rPr>
          <w:b/>
          <w:sz w:val="22"/>
          <w:szCs w:val="22"/>
        </w:rPr>
        <w:tab/>
        <w:t>Management and Program Structure</w:t>
      </w:r>
    </w:p>
    <w:p w14:paraId="3CEE2393" w14:textId="77777777" w:rsidR="004714FB" w:rsidRPr="00E23255" w:rsidRDefault="004714FB" w:rsidP="004714FB">
      <w:pPr>
        <w:pStyle w:val="NoSpacing"/>
        <w:rPr>
          <w:b/>
          <w:sz w:val="22"/>
          <w:szCs w:val="22"/>
        </w:rPr>
      </w:pPr>
    </w:p>
    <w:p w14:paraId="16D79FA9" w14:textId="77777777" w:rsidR="004714FB" w:rsidRPr="00E23255" w:rsidRDefault="004714FB" w:rsidP="004714FB">
      <w:pPr>
        <w:pStyle w:val="NoSpacing"/>
        <w:rPr>
          <w:sz w:val="22"/>
          <w:szCs w:val="22"/>
        </w:rPr>
      </w:pPr>
      <w:r w:rsidRPr="00E23255">
        <w:rPr>
          <w:sz w:val="22"/>
          <w:szCs w:val="22"/>
        </w:rPr>
        <w:t xml:space="preserve">The Performer shall be responsible for the overall technical and program management, technical planning and execution of the Program.  The DARPA Agreements Officer’s Representative (AOR), in consultation with the DARPA Program Manager (PM), shall provide recommendations to Program developments and technical collaboration and be responsible for the review and verification of the completed </w:t>
      </w:r>
      <w:r w:rsidR="00F234BD" w:rsidRPr="00E23255">
        <w:rPr>
          <w:sz w:val="22"/>
          <w:szCs w:val="22"/>
        </w:rPr>
        <w:t>m</w:t>
      </w:r>
      <w:r w:rsidRPr="00E23255">
        <w:rPr>
          <w:sz w:val="22"/>
          <w:szCs w:val="22"/>
        </w:rPr>
        <w:t>ilestones.</w:t>
      </w:r>
    </w:p>
    <w:p w14:paraId="6914E764" w14:textId="77777777" w:rsidR="004714FB" w:rsidRPr="00E23255" w:rsidRDefault="004714FB" w:rsidP="004714FB">
      <w:pPr>
        <w:pStyle w:val="NoSpacing"/>
        <w:rPr>
          <w:sz w:val="22"/>
          <w:szCs w:val="22"/>
        </w:rPr>
      </w:pPr>
    </w:p>
    <w:p w14:paraId="61FDCEBA" w14:textId="77777777" w:rsidR="004714FB" w:rsidRPr="00E23255" w:rsidRDefault="004714FB" w:rsidP="004714FB">
      <w:pPr>
        <w:pStyle w:val="NoSpacing"/>
        <w:rPr>
          <w:b/>
          <w:sz w:val="22"/>
          <w:szCs w:val="22"/>
        </w:rPr>
      </w:pPr>
      <w:r w:rsidRPr="00E23255">
        <w:rPr>
          <w:b/>
          <w:sz w:val="22"/>
          <w:szCs w:val="22"/>
        </w:rPr>
        <w:t>B.</w:t>
      </w:r>
      <w:r w:rsidRPr="00E23255">
        <w:rPr>
          <w:b/>
          <w:sz w:val="22"/>
          <w:szCs w:val="22"/>
        </w:rPr>
        <w:tab/>
        <w:t>Modifications</w:t>
      </w:r>
    </w:p>
    <w:p w14:paraId="60F0A8E2" w14:textId="77777777" w:rsidR="004714FB" w:rsidRPr="00E23255" w:rsidRDefault="004714FB" w:rsidP="004714FB">
      <w:pPr>
        <w:pStyle w:val="NoSpacing"/>
        <w:rPr>
          <w:sz w:val="22"/>
          <w:szCs w:val="22"/>
        </w:rPr>
      </w:pPr>
    </w:p>
    <w:p w14:paraId="0B8BD4D9" w14:textId="3FB1DF41" w:rsidR="004714FB" w:rsidRPr="00E23255" w:rsidRDefault="004714FB" w:rsidP="004714FB">
      <w:pPr>
        <w:pStyle w:val="NoSpacing"/>
        <w:rPr>
          <w:sz w:val="22"/>
          <w:szCs w:val="22"/>
        </w:rPr>
      </w:pPr>
      <w:r w:rsidRPr="00E23255">
        <w:rPr>
          <w:sz w:val="22"/>
          <w:szCs w:val="22"/>
        </w:rPr>
        <w:tab/>
        <w:t>1.</w:t>
      </w:r>
      <w:r w:rsidRPr="00E23255">
        <w:rPr>
          <w:sz w:val="22"/>
          <w:szCs w:val="22"/>
        </w:rPr>
        <w:tab/>
        <w:t xml:space="preserve">Recommendations for modifications, including justifications to support any changes to the </w:t>
      </w:r>
      <w:r w:rsidR="00E54833" w:rsidRPr="00E23255">
        <w:rPr>
          <w:sz w:val="22"/>
          <w:szCs w:val="22"/>
        </w:rPr>
        <w:t xml:space="preserve">Scope of Work, as described in the </w:t>
      </w:r>
      <w:r w:rsidR="0012344F" w:rsidRPr="00E23255">
        <w:rPr>
          <w:sz w:val="22"/>
          <w:szCs w:val="22"/>
        </w:rPr>
        <w:t xml:space="preserve">Performer’s </w:t>
      </w:r>
      <w:r w:rsidR="00E54833" w:rsidRPr="00E23255">
        <w:rPr>
          <w:sz w:val="22"/>
          <w:szCs w:val="22"/>
        </w:rPr>
        <w:t>proposal, section “</w:t>
      </w:r>
      <w:r w:rsidR="00E54833" w:rsidRPr="00E23255">
        <w:rPr>
          <w:i/>
          <w:color w:val="00B0F0"/>
          <w:sz w:val="22"/>
          <w:szCs w:val="22"/>
        </w:rPr>
        <w:t>X</w:t>
      </w:r>
      <w:r w:rsidR="00E54833" w:rsidRPr="00E23255">
        <w:rPr>
          <w:sz w:val="22"/>
          <w:szCs w:val="22"/>
        </w:rPr>
        <w:t>”,</w:t>
      </w:r>
      <w:r w:rsidRPr="00E23255">
        <w:rPr>
          <w:sz w:val="22"/>
          <w:szCs w:val="22"/>
        </w:rPr>
        <w:t xml:space="preserve"> and prospective completed </w:t>
      </w:r>
      <w:r w:rsidR="00F234BD" w:rsidRPr="00E23255">
        <w:rPr>
          <w:sz w:val="22"/>
          <w:szCs w:val="22"/>
        </w:rPr>
        <w:t>m</w:t>
      </w:r>
      <w:r w:rsidRPr="00E23255">
        <w:rPr>
          <w:sz w:val="22"/>
          <w:szCs w:val="22"/>
        </w:rPr>
        <w:t xml:space="preserve">ilestones (Attachment 2) will be documented in a letter and submitted by the Performer to the </w:t>
      </w:r>
      <w:r w:rsidR="00A826D8" w:rsidRPr="00E23255">
        <w:rPr>
          <w:sz w:val="22"/>
          <w:szCs w:val="22"/>
        </w:rPr>
        <w:t>DARPA AOR or the DARPA AO</w:t>
      </w:r>
      <w:r w:rsidRPr="00E23255">
        <w:rPr>
          <w:sz w:val="22"/>
          <w:szCs w:val="22"/>
        </w:rPr>
        <w:t xml:space="preserve">.  This documentation will detail the technical, chronological, and financial impact of the proposed modification to the research program. </w:t>
      </w:r>
      <w:r w:rsidR="000D5DD0" w:rsidRPr="00E23255">
        <w:rPr>
          <w:sz w:val="22"/>
          <w:szCs w:val="22"/>
        </w:rPr>
        <w:t>The</w:t>
      </w:r>
      <w:r w:rsidRPr="00E23255">
        <w:rPr>
          <w:sz w:val="22"/>
          <w:szCs w:val="22"/>
        </w:rPr>
        <w:t xml:space="preserve"> DARPA</w:t>
      </w:r>
      <w:r w:rsidR="000D5DD0" w:rsidRPr="00E23255">
        <w:rPr>
          <w:sz w:val="22"/>
          <w:szCs w:val="22"/>
        </w:rPr>
        <w:t xml:space="preserve"> AO</w:t>
      </w:r>
      <w:r w:rsidRPr="00E23255">
        <w:rPr>
          <w:sz w:val="22"/>
          <w:szCs w:val="22"/>
        </w:rPr>
        <w:t xml:space="preserve"> and the </w:t>
      </w:r>
      <w:r w:rsidR="004B7930" w:rsidRPr="00E23255">
        <w:rPr>
          <w:sz w:val="22"/>
          <w:szCs w:val="22"/>
        </w:rPr>
        <w:t>Performer</w:t>
      </w:r>
      <w:r w:rsidRPr="00E23255">
        <w:rPr>
          <w:sz w:val="22"/>
          <w:szCs w:val="22"/>
        </w:rPr>
        <w:t xml:space="preserve"> shall approve any Agreement modification.  The Government is not obligated to pay for additional or revised future </w:t>
      </w:r>
      <w:r w:rsidR="00F234BD" w:rsidRPr="00E23255">
        <w:rPr>
          <w:sz w:val="22"/>
          <w:szCs w:val="22"/>
        </w:rPr>
        <w:t>m</w:t>
      </w:r>
      <w:r w:rsidRPr="00E23255">
        <w:rPr>
          <w:sz w:val="22"/>
          <w:szCs w:val="22"/>
        </w:rPr>
        <w:t xml:space="preserve">ilestones until the Schedule of Milestones and Payments (Attachment 2) is formally revised by the DARPA </w:t>
      </w:r>
      <w:r w:rsidR="00F234BD" w:rsidRPr="00E23255">
        <w:rPr>
          <w:sz w:val="22"/>
          <w:szCs w:val="22"/>
        </w:rPr>
        <w:t>AO</w:t>
      </w:r>
      <w:r w:rsidRPr="00E23255">
        <w:rPr>
          <w:sz w:val="22"/>
          <w:szCs w:val="22"/>
        </w:rPr>
        <w:t xml:space="preserve"> and made part of this Agreement. </w:t>
      </w:r>
    </w:p>
    <w:p w14:paraId="0E714E25" w14:textId="77777777" w:rsidR="004714FB" w:rsidRPr="00E23255" w:rsidRDefault="004714FB" w:rsidP="004714FB">
      <w:pPr>
        <w:pStyle w:val="NoSpacing"/>
        <w:rPr>
          <w:sz w:val="22"/>
          <w:szCs w:val="22"/>
        </w:rPr>
      </w:pPr>
    </w:p>
    <w:p w14:paraId="2BCF9598" w14:textId="77777777" w:rsidR="004714FB" w:rsidRPr="00E23255" w:rsidRDefault="004714FB" w:rsidP="004714FB">
      <w:pPr>
        <w:pStyle w:val="NoSpacing"/>
        <w:rPr>
          <w:sz w:val="22"/>
          <w:szCs w:val="22"/>
        </w:rPr>
      </w:pPr>
      <w:r w:rsidRPr="00E23255">
        <w:rPr>
          <w:sz w:val="22"/>
          <w:szCs w:val="22"/>
        </w:rPr>
        <w:tab/>
        <w:t xml:space="preserve">2. </w:t>
      </w:r>
      <w:r w:rsidRPr="00E23255">
        <w:rPr>
          <w:sz w:val="22"/>
          <w:szCs w:val="22"/>
        </w:rPr>
        <w:tab/>
        <w:t xml:space="preserve">The DARPA AOR shall be responsible for the review and verification of any recommendations to modify the </w:t>
      </w:r>
      <w:r w:rsidR="00E54833" w:rsidRPr="00E23255">
        <w:rPr>
          <w:sz w:val="22"/>
          <w:szCs w:val="22"/>
        </w:rPr>
        <w:t>SOW</w:t>
      </w:r>
      <w:r w:rsidRPr="00E23255">
        <w:rPr>
          <w:sz w:val="22"/>
          <w:szCs w:val="22"/>
        </w:rPr>
        <w:t xml:space="preserve">, prospective </w:t>
      </w:r>
      <w:r w:rsidR="00F234BD" w:rsidRPr="00E23255">
        <w:rPr>
          <w:sz w:val="22"/>
          <w:szCs w:val="22"/>
        </w:rPr>
        <w:t>m</w:t>
      </w:r>
      <w:r w:rsidRPr="00E23255">
        <w:rPr>
          <w:sz w:val="22"/>
          <w:szCs w:val="22"/>
        </w:rPr>
        <w:t>ilestones, or other proposed changes to the terms and conditions of this Agreement.</w:t>
      </w:r>
    </w:p>
    <w:p w14:paraId="55AAABE1" w14:textId="77777777" w:rsidR="004714FB" w:rsidRPr="00E23255" w:rsidRDefault="004714FB" w:rsidP="004714FB">
      <w:pPr>
        <w:pStyle w:val="NoSpacing"/>
        <w:rPr>
          <w:sz w:val="22"/>
          <w:szCs w:val="22"/>
        </w:rPr>
      </w:pPr>
    </w:p>
    <w:p w14:paraId="3CF28E04" w14:textId="25CE8B2B" w:rsidR="004714FB" w:rsidRPr="00E23255" w:rsidRDefault="004714FB" w:rsidP="004C4E85">
      <w:pPr>
        <w:pStyle w:val="NoSpacing"/>
        <w:ind w:firstLine="720"/>
        <w:rPr>
          <w:sz w:val="22"/>
          <w:szCs w:val="22"/>
        </w:rPr>
      </w:pPr>
      <w:r w:rsidRPr="00E23255">
        <w:rPr>
          <w:sz w:val="22"/>
          <w:szCs w:val="22"/>
        </w:rPr>
        <w:t>3.</w:t>
      </w:r>
      <w:r w:rsidRPr="00E23255">
        <w:rPr>
          <w:sz w:val="22"/>
          <w:szCs w:val="22"/>
        </w:rPr>
        <w:tab/>
        <w:t xml:space="preserve">For minor or administrative Agreement modifications (e.g. </w:t>
      </w:r>
      <w:r w:rsidR="0012344F" w:rsidRPr="00E23255">
        <w:rPr>
          <w:sz w:val="22"/>
          <w:szCs w:val="22"/>
        </w:rPr>
        <w:t xml:space="preserve">incremental funding, </w:t>
      </w:r>
      <w:r w:rsidRPr="00E23255">
        <w:rPr>
          <w:sz w:val="22"/>
          <w:szCs w:val="22"/>
        </w:rPr>
        <w:t>changes in the paying office</w:t>
      </w:r>
      <w:r w:rsidR="004C4E85" w:rsidRPr="00E23255">
        <w:rPr>
          <w:sz w:val="22"/>
          <w:szCs w:val="22"/>
        </w:rPr>
        <w:t xml:space="preserve"> </w:t>
      </w:r>
      <w:r w:rsidRPr="00E23255">
        <w:rPr>
          <w:sz w:val="22"/>
          <w:szCs w:val="22"/>
        </w:rPr>
        <w:t xml:space="preserve">or appropriation data, changes to Government or the Performer’s personnel identified in the Agreement, etc.) no signature is required by the Performer.  </w:t>
      </w:r>
    </w:p>
    <w:p w14:paraId="403F01E0" w14:textId="77777777" w:rsidR="004714FB" w:rsidRPr="00E23255" w:rsidRDefault="004714FB" w:rsidP="004714FB">
      <w:pPr>
        <w:pStyle w:val="NoSpacing"/>
        <w:rPr>
          <w:sz w:val="22"/>
          <w:szCs w:val="22"/>
        </w:rPr>
      </w:pPr>
    </w:p>
    <w:p w14:paraId="4C37C0B9" w14:textId="77777777" w:rsidR="004714FB" w:rsidRPr="00E23255" w:rsidRDefault="004714FB" w:rsidP="000D5DD0">
      <w:pPr>
        <w:pStyle w:val="NoSpacing"/>
        <w:ind w:firstLine="720"/>
        <w:rPr>
          <w:sz w:val="22"/>
          <w:szCs w:val="22"/>
        </w:rPr>
      </w:pPr>
      <w:r w:rsidRPr="00E23255">
        <w:rPr>
          <w:sz w:val="22"/>
          <w:szCs w:val="22"/>
        </w:rPr>
        <w:t>4.</w:t>
      </w:r>
      <w:r w:rsidRPr="00E23255">
        <w:rPr>
          <w:sz w:val="22"/>
          <w:szCs w:val="22"/>
        </w:rPr>
        <w:tab/>
        <w:t xml:space="preserve">The </w:t>
      </w:r>
      <w:r w:rsidR="000D5DD0" w:rsidRPr="00E23255">
        <w:rPr>
          <w:sz w:val="22"/>
          <w:szCs w:val="22"/>
        </w:rPr>
        <w:t xml:space="preserve">DARPA AO </w:t>
      </w:r>
      <w:r w:rsidRPr="00E23255">
        <w:rPr>
          <w:sz w:val="22"/>
          <w:szCs w:val="22"/>
        </w:rPr>
        <w:t xml:space="preserve">will be responsible for </w:t>
      </w:r>
      <w:r w:rsidR="00F234BD" w:rsidRPr="00E23255">
        <w:rPr>
          <w:sz w:val="22"/>
          <w:szCs w:val="22"/>
        </w:rPr>
        <w:t xml:space="preserve">instituting </w:t>
      </w:r>
      <w:r w:rsidRPr="00E23255">
        <w:rPr>
          <w:sz w:val="22"/>
          <w:szCs w:val="22"/>
        </w:rPr>
        <w:t>all modifications to this Agreement.</w:t>
      </w:r>
    </w:p>
    <w:p w14:paraId="11E94497" w14:textId="77777777" w:rsidR="004714FB" w:rsidRPr="00E23255" w:rsidRDefault="004714FB" w:rsidP="004714FB">
      <w:pPr>
        <w:pStyle w:val="NoSpacing"/>
        <w:rPr>
          <w:sz w:val="22"/>
          <w:szCs w:val="22"/>
        </w:rPr>
      </w:pPr>
    </w:p>
    <w:p w14:paraId="3CF8FDFE" w14:textId="77777777" w:rsidR="004714FB" w:rsidRPr="00E23255" w:rsidRDefault="004714FB" w:rsidP="004714FB">
      <w:pPr>
        <w:pStyle w:val="NoSpacing"/>
        <w:rPr>
          <w:sz w:val="22"/>
          <w:szCs w:val="22"/>
        </w:rPr>
      </w:pPr>
      <w:r w:rsidRPr="00E23255">
        <w:rPr>
          <w:b/>
          <w:sz w:val="22"/>
          <w:szCs w:val="22"/>
        </w:rPr>
        <w:t>ARTICLE IV:   OBLIGATION AND PAYMENT</w:t>
      </w:r>
    </w:p>
    <w:p w14:paraId="3734C866" w14:textId="77777777" w:rsidR="004714FB" w:rsidRPr="00E23255" w:rsidRDefault="004714FB" w:rsidP="004714FB">
      <w:pPr>
        <w:pStyle w:val="NoSpacing"/>
        <w:rPr>
          <w:sz w:val="22"/>
          <w:szCs w:val="22"/>
        </w:rPr>
      </w:pPr>
    </w:p>
    <w:p w14:paraId="7EF8C3B2" w14:textId="77777777" w:rsidR="004714FB" w:rsidRPr="00E23255" w:rsidRDefault="004714FB" w:rsidP="004714FB">
      <w:pPr>
        <w:pStyle w:val="NoSpacing"/>
        <w:rPr>
          <w:b/>
          <w:sz w:val="22"/>
          <w:szCs w:val="22"/>
        </w:rPr>
      </w:pPr>
      <w:r w:rsidRPr="00E23255">
        <w:rPr>
          <w:b/>
          <w:sz w:val="22"/>
          <w:szCs w:val="22"/>
        </w:rPr>
        <w:t>A.</w:t>
      </w:r>
      <w:r w:rsidRPr="00E23255">
        <w:rPr>
          <w:b/>
          <w:sz w:val="22"/>
          <w:szCs w:val="22"/>
        </w:rPr>
        <w:tab/>
        <w:t>Obligation</w:t>
      </w:r>
    </w:p>
    <w:p w14:paraId="28789148" w14:textId="77777777" w:rsidR="004714FB" w:rsidRPr="00E23255" w:rsidRDefault="004714FB" w:rsidP="004714FB">
      <w:pPr>
        <w:pStyle w:val="NoSpacing"/>
        <w:rPr>
          <w:sz w:val="22"/>
          <w:szCs w:val="22"/>
        </w:rPr>
      </w:pPr>
    </w:p>
    <w:p w14:paraId="346A3652" w14:textId="77777777" w:rsidR="004E16CF" w:rsidRPr="00E23255" w:rsidRDefault="004E16CF" w:rsidP="004E16CF">
      <w:pPr>
        <w:pStyle w:val="NoSpacing"/>
        <w:ind w:firstLine="720"/>
        <w:rPr>
          <w:sz w:val="22"/>
          <w:szCs w:val="22"/>
        </w:rPr>
      </w:pPr>
      <w:r w:rsidRPr="00E23255">
        <w:rPr>
          <w:sz w:val="22"/>
          <w:szCs w:val="22"/>
        </w:rPr>
        <w:t xml:space="preserve">1. </w:t>
      </w:r>
      <w:r w:rsidRPr="00E23255">
        <w:rPr>
          <w:sz w:val="22"/>
          <w:szCs w:val="22"/>
        </w:rPr>
        <w:tab/>
        <w:t xml:space="preserve">The Government’s liability to make payments to the Performer is limited to only those funds obligated under the Agreement or by modification to the Agreement.  DARPA may obligate funds to the Agreement incrementally.  </w:t>
      </w:r>
    </w:p>
    <w:p w14:paraId="69B2C659" w14:textId="77777777" w:rsidR="004E16CF" w:rsidRPr="00E23255" w:rsidRDefault="004E16CF" w:rsidP="004E16CF">
      <w:pPr>
        <w:pStyle w:val="NoSpacing"/>
        <w:rPr>
          <w:sz w:val="22"/>
          <w:szCs w:val="22"/>
        </w:rPr>
      </w:pPr>
    </w:p>
    <w:p w14:paraId="0A702704" w14:textId="77777777" w:rsidR="004E16CF" w:rsidRPr="00E23255" w:rsidRDefault="004E16CF" w:rsidP="004E16CF">
      <w:pPr>
        <w:pStyle w:val="NoSpacing"/>
        <w:rPr>
          <w:sz w:val="22"/>
          <w:szCs w:val="22"/>
        </w:rPr>
      </w:pPr>
      <w:r w:rsidRPr="00E23255">
        <w:rPr>
          <w:sz w:val="22"/>
          <w:szCs w:val="22"/>
        </w:rPr>
        <w:tab/>
        <w:t>2.</w:t>
      </w:r>
      <w:r w:rsidRPr="00E23255">
        <w:rPr>
          <w:sz w:val="22"/>
          <w:szCs w:val="22"/>
        </w:rPr>
        <w:tab/>
        <w:t xml:space="preserve">If </w:t>
      </w:r>
      <w:r w:rsidR="00A826D8" w:rsidRPr="00E23255">
        <w:rPr>
          <w:sz w:val="22"/>
          <w:szCs w:val="22"/>
        </w:rPr>
        <w:t xml:space="preserve">a </w:t>
      </w:r>
      <w:r w:rsidRPr="00E23255">
        <w:rPr>
          <w:sz w:val="22"/>
          <w:szCs w:val="22"/>
        </w:rPr>
        <w:t>modification becomes necessary in performance of this Agree</w:t>
      </w:r>
      <w:r w:rsidR="000248AA" w:rsidRPr="00E23255">
        <w:rPr>
          <w:sz w:val="22"/>
          <w:szCs w:val="22"/>
        </w:rPr>
        <w:t>ment, pursuant to Article III, P</w:t>
      </w:r>
      <w:r w:rsidRPr="00E23255">
        <w:rPr>
          <w:sz w:val="22"/>
          <w:szCs w:val="22"/>
        </w:rPr>
        <w:t>aragraph B, the DARPA AO and the Performer’s Administrator shall execute a revised Schedule of Milestones and Payments for prospective milestones.</w:t>
      </w:r>
    </w:p>
    <w:p w14:paraId="0B958066" w14:textId="77777777" w:rsidR="004714FB" w:rsidRPr="00E23255" w:rsidRDefault="004714FB" w:rsidP="004714FB">
      <w:pPr>
        <w:pStyle w:val="NoSpacing"/>
        <w:rPr>
          <w:sz w:val="22"/>
          <w:szCs w:val="22"/>
        </w:rPr>
      </w:pPr>
    </w:p>
    <w:p w14:paraId="016B8886" w14:textId="77777777" w:rsidR="004714FB" w:rsidRPr="00E23255" w:rsidRDefault="004714FB" w:rsidP="004714FB">
      <w:pPr>
        <w:pStyle w:val="NoSpacing"/>
        <w:rPr>
          <w:b/>
          <w:sz w:val="22"/>
          <w:szCs w:val="22"/>
        </w:rPr>
      </w:pPr>
      <w:r w:rsidRPr="00E23255">
        <w:rPr>
          <w:b/>
          <w:sz w:val="22"/>
          <w:szCs w:val="22"/>
        </w:rPr>
        <w:t>B.</w:t>
      </w:r>
      <w:r w:rsidRPr="00E23255">
        <w:rPr>
          <w:b/>
          <w:sz w:val="22"/>
          <w:szCs w:val="22"/>
        </w:rPr>
        <w:tab/>
        <w:t>Payments</w:t>
      </w:r>
    </w:p>
    <w:p w14:paraId="15612A64" w14:textId="77777777" w:rsidR="004714FB" w:rsidRPr="00E23255" w:rsidRDefault="004714FB" w:rsidP="004714FB">
      <w:pPr>
        <w:pStyle w:val="NoSpacing"/>
        <w:rPr>
          <w:b/>
          <w:sz w:val="22"/>
          <w:szCs w:val="22"/>
        </w:rPr>
      </w:pPr>
    </w:p>
    <w:p w14:paraId="4BA3EA29" w14:textId="77777777" w:rsidR="004714FB" w:rsidRPr="00E23255" w:rsidRDefault="004714FB" w:rsidP="004714FB">
      <w:pPr>
        <w:pStyle w:val="NoSpacing"/>
        <w:rPr>
          <w:sz w:val="22"/>
          <w:szCs w:val="22"/>
        </w:rPr>
      </w:pPr>
      <w:r w:rsidRPr="00E23255">
        <w:rPr>
          <w:b/>
          <w:sz w:val="22"/>
          <w:szCs w:val="22"/>
        </w:rPr>
        <w:lastRenderedPageBreak/>
        <w:tab/>
      </w:r>
      <w:r w:rsidRPr="00E23255">
        <w:rPr>
          <w:sz w:val="22"/>
          <w:szCs w:val="22"/>
        </w:rPr>
        <w:t>1.</w:t>
      </w:r>
      <w:r w:rsidRPr="00E23255">
        <w:rPr>
          <w:sz w:val="22"/>
          <w:szCs w:val="22"/>
        </w:rPr>
        <w:tab/>
        <w:t xml:space="preserve">The Parties agree that fixed payments will be made for the completion of </w:t>
      </w:r>
      <w:r w:rsidR="00F234BD" w:rsidRPr="00E23255">
        <w:rPr>
          <w:sz w:val="22"/>
          <w:szCs w:val="22"/>
        </w:rPr>
        <w:t>m</w:t>
      </w:r>
      <w:r w:rsidRPr="00E23255">
        <w:rPr>
          <w:sz w:val="22"/>
          <w:szCs w:val="22"/>
        </w:rPr>
        <w:t xml:space="preserve">ilestones.  These payments reflect value received by the Government toward the accomplishment of the research goals of this Agreement.  </w:t>
      </w:r>
      <w:r w:rsidRPr="00E23255">
        <w:rPr>
          <w:sz w:val="22"/>
          <w:szCs w:val="22"/>
        </w:rPr>
        <w:tab/>
      </w:r>
    </w:p>
    <w:p w14:paraId="6A5B1633" w14:textId="77777777" w:rsidR="004714FB" w:rsidRPr="00E23255" w:rsidRDefault="004714FB" w:rsidP="004714FB">
      <w:pPr>
        <w:pStyle w:val="NoSpacing"/>
        <w:rPr>
          <w:sz w:val="22"/>
          <w:szCs w:val="22"/>
        </w:rPr>
      </w:pPr>
    </w:p>
    <w:p w14:paraId="436F88E1" w14:textId="09D82DAA" w:rsidR="004714FB" w:rsidRPr="00E23255" w:rsidRDefault="004714FB" w:rsidP="004714FB">
      <w:pPr>
        <w:pStyle w:val="NoSpacing"/>
        <w:rPr>
          <w:sz w:val="22"/>
          <w:szCs w:val="22"/>
        </w:rPr>
      </w:pPr>
      <w:r w:rsidRPr="00E23255">
        <w:rPr>
          <w:sz w:val="22"/>
          <w:szCs w:val="22"/>
        </w:rPr>
        <w:tab/>
        <w:t>2.</w:t>
      </w:r>
      <w:r w:rsidRPr="00E23255">
        <w:rPr>
          <w:sz w:val="22"/>
          <w:szCs w:val="22"/>
        </w:rPr>
        <w:tab/>
        <w:t xml:space="preserve">The Performer shall document the accomplishments of each completed </w:t>
      </w:r>
      <w:r w:rsidR="00F234BD" w:rsidRPr="00E23255">
        <w:rPr>
          <w:sz w:val="22"/>
          <w:szCs w:val="22"/>
        </w:rPr>
        <w:t>m</w:t>
      </w:r>
      <w:r w:rsidRPr="00E23255">
        <w:rPr>
          <w:sz w:val="22"/>
          <w:szCs w:val="22"/>
        </w:rPr>
        <w:t>ilestone by submitt</w:t>
      </w:r>
      <w:r w:rsidR="00E54833" w:rsidRPr="00E23255">
        <w:rPr>
          <w:sz w:val="22"/>
          <w:szCs w:val="22"/>
        </w:rPr>
        <w:t>ing or otherwise providing the m</w:t>
      </w:r>
      <w:r w:rsidRPr="00E23255">
        <w:rPr>
          <w:sz w:val="22"/>
          <w:szCs w:val="22"/>
        </w:rPr>
        <w:t xml:space="preserve">ilestone </w:t>
      </w:r>
      <w:r w:rsidR="00E54833" w:rsidRPr="00E23255">
        <w:rPr>
          <w:sz w:val="22"/>
          <w:szCs w:val="22"/>
        </w:rPr>
        <w:t>r</w:t>
      </w:r>
      <w:r w:rsidRPr="00E23255">
        <w:rPr>
          <w:sz w:val="22"/>
          <w:szCs w:val="22"/>
        </w:rPr>
        <w:t xml:space="preserve">eport required by Attachment 1, </w:t>
      </w:r>
      <w:r w:rsidR="003E3EF0">
        <w:rPr>
          <w:sz w:val="22"/>
          <w:szCs w:val="22"/>
        </w:rPr>
        <w:t>Paragraph</w:t>
      </w:r>
      <w:r w:rsidRPr="00E23255">
        <w:rPr>
          <w:sz w:val="22"/>
          <w:szCs w:val="22"/>
        </w:rPr>
        <w:t xml:space="preserve"> A.  After written verification of the accomplishment of the </w:t>
      </w:r>
      <w:r w:rsidR="00F234BD" w:rsidRPr="00E23255">
        <w:rPr>
          <w:sz w:val="22"/>
          <w:szCs w:val="22"/>
        </w:rPr>
        <w:t>m</w:t>
      </w:r>
      <w:r w:rsidRPr="00E23255">
        <w:rPr>
          <w:sz w:val="22"/>
          <w:szCs w:val="22"/>
        </w:rPr>
        <w:t>ilestone by the DARPA AOR, the Performer will submit their invoice through Wide Area Work Flow</w:t>
      </w:r>
      <w:r w:rsidR="00A826D8" w:rsidRPr="00E23255">
        <w:rPr>
          <w:sz w:val="22"/>
          <w:szCs w:val="22"/>
        </w:rPr>
        <w:t xml:space="preserve"> (</w:t>
      </w:r>
      <w:r w:rsidR="00F234BD" w:rsidRPr="00E23255">
        <w:rPr>
          <w:sz w:val="22"/>
          <w:szCs w:val="22"/>
        </w:rPr>
        <w:t>WAWF)</w:t>
      </w:r>
      <w:r w:rsidRPr="00E23255">
        <w:rPr>
          <w:sz w:val="22"/>
          <w:szCs w:val="22"/>
        </w:rPr>
        <w:t xml:space="preserve">, as detailed in Attachment 3.  </w:t>
      </w:r>
    </w:p>
    <w:p w14:paraId="28E2FE39" w14:textId="77777777" w:rsidR="004714FB" w:rsidRPr="00E23255" w:rsidRDefault="004714FB" w:rsidP="004714FB">
      <w:pPr>
        <w:pStyle w:val="NoSpacing"/>
        <w:rPr>
          <w:sz w:val="22"/>
          <w:szCs w:val="22"/>
        </w:rPr>
      </w:pPr>
    </w:p>
    <w:p w14:paraId="273FAC6C" w14:textId="77777777" w:rsidR="004714FB" w:rsidRPr="00E23255" w:rsidRDefault="004714FB" w:rsidP="004714FB">
      <w:pPr>
        <w:pStyle w:val="NoSpacing"/>
        <w:rPr>
          <w:sz w:val="22"/>
          <w:szCs w:val="22"/>
        </w:rPr>
      </w:pPr>
      <w:r w:rsidRPr="00E23255">
        <w:rPr>
          <w:sz w:val="22"/>
          <w:szCs w:val="22"/>
        </w:rPr>
        <w:tab/>
        <w:t>3.</w:t>
      </w:r>
      <w:r w:rsidRPr="00E23255">
        <w:rPr>
          <w:sz w:val="22"/>
          <w:szCs w:val="22"/>
        </w:rPr>
        <w:tab/>
        <w:t xml:space="preserve">Limitation of Funds:   In no case shall the Government’s financial liability exceed the amount obligated under this Agreement. </w:t>
      </w:r>
    </w:p>
    <w:p w14:paraId="50C66B4C" w14:textId="77777777" w:rsidR="004714FB" w:rsidRPr="00E23255" w:rsidRDefault="004714FB" w:rsidP="004714FB">
      <w:pPr>
        <w:pStyle w:val="NoSpacing"/>
        <w:rPr>
          <w:sz w:val="22"/>
          <w:szCs w:val="22"/>
        </w:rPr>
      </w:pPr>
    </w:p>
    <w:p w14:paraId="670F280F" w14:textId="77777777" w:rsidR="004714FB" w:rsidRPr="00E23255" w:rsidRDefault="004714FB" w:rsidP="004714FB">
      <w:pPr>
        <w:pStyle w:val="NoSpacing"/>
        <w:rPr>
          <w:color w:val="000000"/>
          <w:sz w:val="22"/>
          <w:szCs w:val="22"/>
        </w:rPr>
      </w:pPr>
      <w:r w:rsidRPr="00E23255">
        <w:rPr>
          <w:sz w:val="22"/>
          <w:szCs w:val="22"/>
        </w:rPr>
        <w:tab/>
        <w:t xml:space="preserve">4. </w:t>
      </w:r>
      <w:r w:rsidRPr="00E23255">
        <w:rPr>
          <w:sz w:val="22"/>
          <w:szCs w:val="22"/>
        </w:rPr>
        <w:tab/>
        <w:t xml:space="preserve">Payments will be made by the cognizant Defense </w:t>
      </w:r>
      <w:r w:rsidR="004E16CF" w:rsidRPr="00E23255">
        <w:rPr>
          <w:sz w:val="22"/>
          <w:szCs w:val="22"/>
        </w:rPr>
        <w:t>Finance and Accounting Service</w:t>
      </w:r>
      <w:r w:rsidRPr="00E23255">
        <w:rPr>
          <w:sz w:val="22"/>
          <w:szCs w:val="22"/>
        </w:rPr>
        <w:t xml:space="preserve"> office, as indicated below, within thirty</w:t>
      </w:r>
      <w:r w:rsidR="00A826D8" w:rsidRPr="00E23255">
        <w:rPr>
          <w:sz w:val="22"/>
          <w:szCs w:val="22"/>
        </w:rPr>
        <w:t xml:space="preserve"> (30</w:t>
      </w:r>
      <w:r w:rsidRPr="00E23255">
        <w:rPr>
          <w:sz w:val="22"/>
          <w:szCs w:val="22"/>
        </w:rPr>
        <w:t>) calendar days of an accepted invoice in WAWF.   Attachment 3 details how to submit and process invoices through WAWF.</w:t>
      </w:r>
    </w:p>
    <w:p w14:paraId="4B80C567" w14:textId="77777777" w:rsidR="004714FB" w:rsidRPr="00E23255" w:rsidRDefault="004714FB" w:rsidP="004714FB">
      <w:pPr>
        <w:pStyle w:val="NoSpacing"/>
        <w:rPr>
          <w:color w:val="000000"/>
          <w:sz w:val="22"/>
          <w:szCs w:val="22"/>
        </w:rPr>
      </w:pPr>
    </w:p>
    <w:p w14:paraId="2621E739" w14:textId="509DF537" w:rsidR="004714FB" w:rsidRPr="00E23255" w:rsidRDefault="004714FB" w:rsidP="00B25D01">
      <w:pPr>
        <w:pStyle w:val="NoSpacing"/>
        <w:ind w:firstLine="720"/>
        <w:rPr>
          <w:color w:val="000000"/>
          <w:sz w:val="22"/>
          <w:szCs w:val="22"/>
        </w:rPr>
      </w:pPr>
      <w:r w:rsidRPr="00E23255">
        <w:rPr>
          <w:color w:val="000000"/>
          <w:sz w:val="22"/>
          <w:szCs w:val="22"/>
        </w:rPr>
        <w:t>The Performer is required to utilize the W</w:t>
      </w:r>
      <w:r w:rsidR="00A826D8" w:rsidRPr="00E23255">
        <w:rPr>
          <w:color w:val="000000"/>
          <w:sz w:val="22"/>
          <w:szCs w:val="22"/>
        </w:rPr>
        <w:t>AWF</w:t>
      </w:r>
      <w:r w:rsidRPr="00E23255">
        <w:rPr>
          <w:color w:val="000000"/>
          <w:sz w:val="22"/>
          <w:szCs w:val="22"/>
        </w:rPr>
        <w:t xml:space="preserve"> system when processing invoices and receiving reports under this Agreement. The Performer shall (i) ensure an Electronic Business Point of Contact is designated within the System for Award Management </w:t>
      </w:r>
      <w:r w:rsidR="000248AA" w:rsidRPr="00E23255">
        <w:rPr>
          <w:color w:val="000000"/>
          <w:sz w:val="22"/>
          <w:szCs w:val="22"/>
        </w:rPr>
        <w:t xml:space="preserve">(SAM) </w:t>
      </w:r>
      <w:r w:rsidRPr="00E23255">
        <w:rPr>
          <w:color w:val="000000"/>
          <w:sz w:val="22"/>
          <w:szCs w:val="22"/>
        </w:rPr>
        <w:t xml:space="preserve">at </w:t>
      </w:r>
      <w:hyperlink r:id="rId11" w:history="1">
        <w:r w:rsidR="00A90157" w:rsidRPr="00E23255">
          <w:rPr>
            <w:rStyle w:val="Hyperlink"/>
            <w:sz w:val="22"/>
            <w:szCs w:val="22"/>
          </w:rPr>
          <w:t>http://www.sam.gov</w:t>
        </w:r>
      </w:hyperlink>
      <w:r w:rsidRPr="00E23255">
        <w:rPr>
          <w:color w:val="000000"/>
          <w:sz w:val="22"/>
          <w:szCs w:val="22"/>
        </w:rPr>
        <w:t xml:space="preserve"> and (ii) register to use WAWF at the </w:t>
      </w:r>
      <w:hyperlink r:id="rId12" w:history="1">
        <w:r w:rsidRPr="00E23255">
          <w:rPr>
            <w:rStyle w:val="Hyperlink"/>
            <w:rFonts w:eastAsia="Calibri"/>
            <w:color w:val="000000"/>
            <w:sz w:val="22"/>
            <w:szCs w:val="22"/>
          </w:rPr>
          <w:t>https://wawf.eb.mil</w:t>
        </w:r>
      </w:hyperlink>
      <w:r w:rsidRPr="00E23255">
        <w:rPr>
          <w:color w:val="000000"/>
          <w:sz w:val="22"/>
          <w:szCs w:val="22"/>
        </w:rPr>
        <w:t xml:space="preserve"> site, within ten (10) calendar days after award of this Agreement.  Step</w:t>
      </w:r>
      <w:r w:rsidR="00A826D8" w:rsidRPr="00E23255">
        <w:rPr>
          <w:color w:val="000000"/>
          <w:sz w:val="22"/>
          <w:szCs w:val="22"/>
        </w:rPr>
        <w:t>-</w:t>
      </w:r>
      <w:r w:rsidRPr="00E23255">
        <w:rPr>
          <w:color w:val="000000"/>
          <w:sz w:val="22"/>
          <w:szCs w:val="22"/>
        </w:rPr>
        <w:t>by</w:t>
      </w:r>
      <w:r w:rsidR="00A826D8" w:rsidRPr="00E23255">
        <w:rPr>
          <w:color w:val="000000"/>
          <w:sz w:val="22"/>
          <w:szCs w:val="22"/>
        </w:rPr>
        <w:t>-s</w:t>
      </w:r>
      <w:r w:rsidRPr="00E23255">
        <w:rPr>
          <w:color w:val="000000"/>
          <w:sz w:val="22"/>
          <w:szCs w:val="22"/>
        </w:rPr>
        <w:t xml:space="preserve">tep procedures to register are available at the </w:t>
      </w:r>
      <w:hyperlink r:id="rId13" w:history="1">
        <w:r w:rsidRPr="00E23255">
          <w:rPr>
            <w:rStyle w:val="Hyperlink"/>
            <w:rFonts w:eastAsia="Calibri"/>
            <w:color w:val="000000"/>
            <w:sz w:val="22"/>
            <w:szCs w:val="22"/>
          </w:rPr>
          <w:t>https://wawf.eb.mil</w:t>
        </w:r>
      </w:hyperlink>
      <w:r w:rsidRPr="00E23255">
        <w:rPr>
          <w:color w:val="000000"/>
          <w:sz w:val="22"/>
          <w:szCs w:val="22"/>
        </w:rPr>
        <w:t xml:space="preserve"> site. The Performer is directed to use the 2-in-1 format when processing invoices.</w:t>
      </w:r>
    </w:p>
    <w:p w14:paraId="01DCD17B" w14:textId="77777777" w:rsidR="0012344F" w:rsidRPr="00E23255" w:rsidRDefault="0012344F" w:rsidP="004714FB">
      <w:pPr>
        <w:pStyle w:val="NoSpacing"/>
        <w:rPr>
          <w:sz w:val="22"/>
          <w:szCs w:val="22"/>
        </w:rPr>
      </w:pPr>
    </w:p>
    <w:p w14:paraId="7DB03146" w14:textId="0F5D1036" w:rsidR="004714FB" w:rsidRPr="00E23255" w:rsidRDefault="0012344F" w:rsidP="0012344F">
      <w:pPr>
        <w:pStyle w:val="NoSpacing"/>
        <w:ind w:firstLine="720"/>
        <w:rPr>
          <w:sz w:val="22"/>
          <w:szCs w:val="22"/>
        </w:rPr>
      </w:pPr>
      <w:r w:rsidRPr="00E23255">
        <w:rPr>
          <w:sz w:val="22"/>
          <w:szCs w:val="22"/>
        </w:rPr>
        <w:t>The Performer shall maintain an active registration for “All Awards” in System for Award Management (SAM) throughout the life of the award.</w:t>
      </w:r>
    </w:p>
    <w:p w14:paraId="0043A7C3" w14:textId="77777777" w:rsidR="0012344F" w:rsidRPr="00E23255" w:rsidRDefault="0012344F" w:rsidP="00B25D01">
      <w:pPr>
        <w:pStyle w:val="NoSpacing"/>
        <w:ind w:firstLine="720"/>
        <w:rPr>
          <w:color w:val="000000"/>
          <w:sz w:val="22"/>
          <w:szCs w:val="22"/>
        </w:rPr>
      </w:pPr>
    </w:p>
    <w:p w14:paraId="6B5F33C7" w14:textId="77777777" w:rsidR="004714FB" w:rsidRPr="00E23255" w:rsidRDefault="004714FB" w:rsidP="004714FB">
      <w:pPr>
        <w:pStyle w:val="NoSpacing"/>
        <w:rPr>
          <w:sz w:val="22"/>
          <w:szCs w:val="22"/>
        </w:rPr>
      </w:pPr>
      <w:r w:rsidRPr="00E23255">
        <w:rPr>
          <w:sz w:val="22"/>
          <w:szCs w:val="22"/>
        </w:rPr>
        <w:tab/>
        <w:t>5.</w:t>
      </w:r>
      <w:r w:rsidRPr="00E23255">
        <w:rPr>
          <w:color w:val="000000"/>
          <w:sz w:val="22"/>
          <w:szCs w:val="22"/>
        </w:rPr>
        <w:tab/>
      </w:r>
      <w:r w:rsidRPr="00E23255">
        <w:rPr>
          <w:sz w:val="22"/>
          <w:szCs w:val="22"/>
        </w:rPr>
        <w:t xml:space="preserve">Payments shall be made in the amounts set forth in Attachment 2, provided the DARPA AOR has verified the completion of the </w:t>
      </w:r>
      <w:r w:rsidR="00F234BD" w:rsidRPr="00E23255">
        <w:rPr>
          <w:sz w:val="22"/>
          <w:szCs w:val="22"/>
        </w:rPr>
        <w:t>m</w:t>
      </w:r>
      <w:r w:rsidRPr="00E23255">
        <w:rPr>
          <w:sz w:val="22"/>
          <w:szCs w:val="22"/>
        </w:rPr>
        <w:t xml:space="preserve">ilestones.  </w:t>
      </w:r>
    </w:p>
    <w:p w14:paraId="3E52421E" w14:textId="77777777" w:rsidR="004714FB" w:rsidRPr="00E23255" w:rsidRDefault="004714FB" w:rsidP="004714FB">
      <w:pPr>
        <w:pStyle w:val="NoSpacing"/>
        <w:rPr>
          <w:sz w:val="22"/>
          <w:szCs w:val="22"/>
        </w:rPr>
      </w:pPr>
    </w:p>
    <w:p w14:paraId="4FCB9D38" w14:textId="7321C8F7" w:rsidR="0012344F" w:rsidRPr="00E23255" w:rsidRDefault="004714FB" w:rsidP="003E3EF0">
      <w:pPr>
        <w:pStyle w:val="NoSpacing"/>
        <w:ind w:firstLine="720"/>
        <w:rPr>
          <w:sz w:val="22"/>
          <w:szCs w:val="22"/>
        </w:rPr>
      </w:pPr>
      <w:r w:rsidRPr="00E23255">
        <w:rPr>
          <w:sz w:val="22"/>
          <w:szCs w:val="22"/>
        </w:rPr>
        <w:t>6.</w:t>
      </w:r>
      <w:r w:rsidRPr="00E23255">
        <w:rPr>
          <w:sz w:val="22"/>
          <w:szCs w:val="22"/>
        </w:rPr>
        <w:tab/>
        <w:t xml:space="preserve">The Performer shall maintain adequate records to account for all funding under this Agreement.  Upon completion or termination of this Agreement, whichever occurs earlier, the Performer shall furnish to the </w:t>
      </w:r>
      <w:r w:rsidR="00F234BD" w:rsidRPr="00E23255">
        <w:rPr>
          <w:sz w:val="22"/>
          <w:szCs w:val="22"/>
        </w:rPr>
        <w:t>AO</w:t>
      </w:r>
      <w:r w:rsidRPr="00E23255">
        <w:rPr>
          <w:sz w:val="22"/>
          <w:szCs w:val="22"/>
        </w:rPr>
        <w:t xml:space="preserve"> a copy of the Final Report required by Attachment 1, </w:t>
      </w:r>
      <w:r w:rsidR="003E3EF0">
        <w:rPr>
          <w:sz w:val="22"/>
          <w:szCs w:val="22"/>
        </w:rPr>
        <w:t>Paragraph</w:t>
      </w:r>
      <w:r w:rsidRPr="00E23255">
        <w:rPr>
          <w:sz w:val="22"/>
          <w:szCs w:val="22"/>
        </w:rPr>
        <w:t xml:space="preserve"> </w:t>
      </w:r>
      <w:r w:rsidR="00845960" w:rsidRPr="00E23255">
        <w:rPr>
          <w:sz w:val="22"/>
          <w:szCs w:val="22"/>
        </w:rPr>
        <w:t>D</w:t>
      </w:r>
      <w:r w:rsidRPr="00E23255">
        <w:rPr>
          <w:sz w:val="22"/>
          <w:szCs w:val="22"/>
        </w:rPr>
        <w:t>.</w:t>
      </w:r>
    </w:p>
    <w:p w14:paraId="6B826692" w14:textId="77777777" w:rsidR="004714FB" w:rsidRPr="00E23255" w:rsidRDefault="004714FB" w:rsidP="004714FB">
      <w:pPr>
        <w:pStyle w:val="NoSpacing"/>
        <w:rPr>
          <w:sz w:val="22"/>
          <w:szCs w:val="22"/>
        </w:rPr>
      </w:pPr>
      <w:r w:rsidRPr="00E23255">
        <w:rPr>
          <w:sz w:val="22"/>
          <w:szCs w:val="22"/>
        </w:rPr>
        <w:tab/>
      </w:r>
    </w:p>
    <w:p w14:paraId="04A5DDDD" w14:textId="77777777" w:rsidR="004714FB" w:rsidRPr="00E23255" w:rsidRDefault="004714FB" w:rsidP="004714FB">
      <w:pPr>
        <w:pStyle w:val="NoSpacing"/>
        <w:rPr>
          <w:sz w:val="22"/>
          <w:szCs w:val="22"/>
          <w:lang w:val="fr-FR"/>
        </w:rPr>
      </w:pPr>
      <w:r w:rsidRPr="00E23255">
        <w:rPr>
          <w:b/>
          <w:sz w:val="22"/>
          <w:szCs w:val="22"/>
          <w:lang w:val="fr-FR"/>
        </w:rPr>
        <w:t>ARTICLE V:   DISPUTES</w:t>
      </w:r>
    </w:p>
    <w:p w14:paraId="6A3D0D46" w14:textId="77777777" w:rsidR="004714FB" w:rsidRPr="00E23255" w:rsidRDefault="004714FB" w:rsidP="004714FB">
      <w:pPr>
        <w:pStyle w:val="NoSpacing"/>
        <w:rPr>
          <w:sz w:val="22"/>
          <w:szCs w:val="22"/>
          <w:lang w:val="fr-FR"/>
        </w:rPr>
      </w:pPr>
    </w:p>
    <w:p w14:paraId="433313CA" w14:textId="77777777" w:rsidR="004714FB" w:rsidRPr="00E23255" w:rsidRDefault="004714FB" w:rsidP="004714FB">
      <w:pPr>
        <w:pStyle w:val="NoSpacing"/>
        <w:rPr>
          <w:b/>
          <w:sz w:val="22"/>
          <w:szCs w:val="22"/>
        </w:rPr>
      </w:pPr>
      <w:r w:rsidRPr="00E23255">
        <w:rPr>
          <w:b/>
          <w:sz w:val="22"/>
          <w:szCs w:val="22"/>
          <w:lang w:val="fr-FR"/>
        </w:rPr>
        <w:t xml:space="preserve">A.  </w:t>
      </w:r>
      <w:r w:rsidRPr="00E23255">
        <w:rPr>
          <w:b/>
          <w:sz w:val="22"/>
          <w:szCs w:val="22"/>
          <w:lang w:val="fr-FR"/>
        </w:rPr>
        <w:tab/>
      </w:r>
      <w:r w:rsidRPr="00E23255">
        <w:rPr>
          <w:b/>
          <w:sz w:val="22"/>
          <w:szCs w:val="22"/>
        </w:rPr>
        <w:t>General</w:t>
      </w:r>
    </w:p>
    <w:p w14:paraId="198B12AA" w14:textId="77777777" w:rsidR="004714FB" w:rsidRPr="00E23255" w:rsidRDefault="004714FB" w:rsidP="004714FB">
      <w:pPr>
        <w:pStyle w:val="NoSpacing"/>
        <w:rPr>
          <w:b/>
          <w:sz w:val="22"/>
          <w:szCs w:val="22"/>
        </w:rPr>
      </w:pPr>
    </w:p>
    <w:p w14:paraId="0757B4EA" w14:textId="77777777" w:rsidR="004714FB" w:rsidRPr="00E23255" w:rsidRDefault="004714FB" w:rsidP="004714FB">
      <w:pPr>
        <w:pStyle w:val="NoSpacing"/>
        <w:rPr>
          <w:sz w:val="22"/>
          <w:szCs w:val="22"/>
        </w:rPr>
      </w:pPr>
      <w:r w:rsidRPr="00E23255">
        <w:rPr>
          <w:sz w:val="22"/>
          <w:szCs w:val="22"/>
        </w:rPr>
        <w:t>The Parties shall communicate with one another in good faith and in a timely and cooperative manner when raising issues under this Article.</w:t>
      </w:r>
    </w:p>
    <w:p w14:paraId="4AC42E7A" w14:textId="77777777" w:rsidR="004714FB" w:rsidRPr="00E23255" w:rsidRDefault="004714FB" w:rsidP="004714FB">
      <w:pPr>
        <w:pStyle w:val="NoSpacing"/>
        <w:rPr>
          <w:sz w:val="22"/>
          <w:szCs w:val="22"/>
        </w:rPr>
      </w:pPr>
    </w:p>
    <w:p w14:paraId="6337E45F" w14:textId="77777777" w:rsidR="004714FB" w:rsidRPr="00E23255" w:rsidRDefault="004714FB" w:rsidP="004714FB">
      <w:pPr>
        <w:pStyle w:val="NoSpacing"/>
        <w:rPr>
          <w:b/>
          <w:sz w:val="22"/>
          <w:szCs w:val="22"/>
        </w:rPr>
      </w:pPr>
      <w:r w:rsidRPr="00E23255">
        <w:rPr>
          <w:b/>
          <w:sz w:val="22"/>
          <w:szCs w:val="22"/>
        </w:rPr>
        <w:t>B.</w:t>
      </w:r>
      <w:r w:rsidRPr="00E23255">
        <w:rPr>
          <w:b/>
          <w:sz w:val="22"/>
          <w:szCs w:val="22"/>
        </w:rPr>
        <w:tab/>
        <w:t>Dispute Resolution Procedures</w:t>
      </w:r>
    </w:p>
    <w:p w14:paraId="7240F97C" w14:textId="77777777" w:rsidR="004714FB" w:rsidRPr="00E23255" w:rsidRDefault="004714FB" w:rsidP="004714FB">
      <w:pPr>
        <w:pStyle w:val="NoSpacing"/>
        <w:rPr>
          <w:b/>
          <w:sz w:val="22"/>
          <w:szCs w:val="22"/>
        </w:rPr>
      </w:pPr>
    </w:p>
    <w:p w14:paraId="41AFF63E" w14:textId="77777777" w:rsidR="004714FB" w:rsidRPr="00E23255" w:rsidRDefault="004714FB" w:rsidP="004714FB">
      <w:pPr>
        <w:pStyle w:val="NoSpacing"/>
        <w:rPr>
          <w:sz w:val="22"/>
          <w:szCs w:val="22"/>
        </w:rPr>
      </w:pPr>
      <w:r w:rsidRPr="00E23255">
        <w:rPr>
          <w:sz w:val="22"/>
          <w:szCs w:val="22"/>
        </w:rPr>
        <w:tab/>
        <w:t>1.</w:t>
      </w:r>
      <w:r w:rsidRPr="00E23255">
        <w:rPr>
          <w:sz w:val="22"/>
          <w:szCs w:val="22"/>
        </w:rPr>
        <w:tab/>
        <w:t>Any disagreement, claim or dispute between DARPA and the Performer concerning questions of fact or law arising from or in connection with this Agreement, and, whether or not involving an alleged breach of this Agreement, may be raised only under this Article.</w:t>
      </w:r>
    </w:p>
    <w:p w14:paraId="16868D74" w14:textId="77777777" w:rsidR="004714FB" w:rsidRPr="00E23255" w:rsidRDefault="004714FB" w:rsidP="004714FB">
      <w:pPr>
        <w:pStyle w:val="NoSpacing"/>
        <w:rPr>
          <w:sz w:val="22"/>
          <w:szCs w:val="22"/>
        </w:rPr>
      </w:pPr>
    </w:p>
    <w:p w14:paraId="42ED6851" w14:textId="7C329C0A" w:rsidR="004714FB" w:rsidRPr="00E23255" w:rsidRDefault="004714FB" w:rsidP="004714FB">
      <w:pPr>
        <w:pStyle w:val="NoSpacing"/>
        <w:rPr>
          <w:sz w:val="22"/>
          <w:szCs w:val="22"/>
        </w:rPr>
      </w:pPr>
      <w:r w:rsidRPr="00E23255">
        <w:rPr>
          <w:sz w:val="22"/>
          <w:szCs w:val="22"/>
        </w:rPr>
        <w:tab/>
        <w:t>2.</w:t>
      </w:r>
      <w:r w:rsidRPr="00E23255">
        <w:rPr>
          <w:sz w:val="22"/>
          <w:szCs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F923F9">
        <w:rPr>
          <w:sz w:val="22"/>
          <w:szCs w:val="22"/>
        </w:rPr>
        <w:t>Subparagraph</w:t>
      </w:r>
      <w:r w:rsidRPr="00E23255">
        <w:rPr>
          <w:sz w:val="22"/>
          <w:szCs w:val="22"/>
        </w:rPr>
        <w:t xml:space="preserve"> B.3 of this </w:t>
      </w:r>
      <w:r w:rsidR="00E23255">
        <w:rPr>
          <w:sz w:val="22"/>
          <w:szCs w:val="22"/>
        </w:rPr>
        <w:t>A</w:t>
      </w:r>
      <w:r w:rsidRPr="00E23255">
        <w:rPr>
          <w:sz w:val="22"/>
          <w:szCs w:val="22"/>
        </w:rPr>
        <w:t xml:space="preserve">rticle constitute the basis for relief under this </w:t>
      </w:r>
      <w:r w:rsidR="00E23255">
        <w:rPr>
          <w:sz w:val="22"/>
          <w:szCs w:val="22"/>
        </w:rPr>
        <w:t>A</w:t>
      </w:r>
      <w:r w:rsidRPr="00E23255">
        <w:rPr>
          <w:sz w:val="22"/>
          <w:szCs w:val="22"/>
        </w:rPr>
        <w:t>rticle unless the Director of DARPA in the interests of justice waives this requirement.</w:t>
      </w:r>
    </w:p>
    <w:p w14:paraId="28C7C8B7" w14:textId="77777777" w:rsidR="004714FB" w:rsidRPr="00E23255" w:rsidRDefault="004714FB" w:rsidP="004714FB">
      <w:pPr>
        <w:pStyle w:val="NoSpacing"/>
        <w:rPr>
          <w:sz w:val="22"/>
          <w:szCs w:val="22"/>
        </w:rPr>
      </w:pPr>
    </w:p>
    <w:p w14:paraId="136BCD6E" w14:textId="77777777" w:rsidR="004714FB" w:rsidRPr="00E23255" w:rsidRDefault="004714FB" w:rsidP="004714FB">
      <w:pPr>
        <w:pStyle w:val="NoSpacing"/>
        <w:rPr>
          <w:sz w:val="22"/>
          <w:szCs w:val="22"/>
        </w:rPr>
      </w:pPr>
      <w:r w:rsidRPr="00E23255">
        <w:rPr>
          <w:sz w:val="22"/>
          <w:szCs w:val="22"/>
        </w:rPr>
        <w:tab/>
        <w:t>3.</w:t>
      </w:r>
      <w:r w:rsidRPr="00E23255">
        <w:rPr>
          <w:sz w:val="22"/>
          <w:szCs w:val="22"/>
        </w:rPr>
        <w:tab/>
      </w:r>
      <w:r w:rsidR="004E16CF" w:rsidRPr="00E23255">
        <w:rPr>
          <w:sz w:val="22"/>
          <w:szCs w:val="22"/>
        </w:rPr>
        <w:t xml:space="preserve">Failing resolution by mutual agreement, the aggrieved Party shall document the dispute, disagreement, or misunderstanding by notifying the other Party </w:t>
      </w:r>
      <w:r w:rsidR="00A826D8" w:rsidRPr="00E23255">
        <w:rPr>
          <w:sz w:val="22"/>
          <w:szCs w:val="22"/>
        </w:rPr>
        <w:t>in writing, through the DARPA AO,</w:t>
      </w:r>
      <w:r w:rsidR="004E16CF" w:rsidRPr="00E23255">
        <w:rPr>
          <w:sz w:val="22"/>
          <w:szCs w:val="22"/>
        </w:rPr>
        <w:t xml:space="preserve"> of the relevant facts, identify unresolved issues, and specify the clarification or remedy sought.  Within five (5) working days after providing notice to the other Party, the aggrieved Party may, in writing, request a joint decision by the DARPA Senior Procurement Executive and </w:t>
      </w:r>
      <w:r w:rsidR="005D0971" w:rsidRPr="00E23255">
        <w:rPr>
          <w:sz w:val="22"/>
          <w:szCs w:val="22"/>
        </w:rPr>
        <w:t>a</w:t>
      </w:r>
      <w:r w:rsidR="00A826D8" w:rsidRPr="00E23255">
        <w:rPr>
          <w:sz w:val="22"/>
          <w:szCs w:val="22"/>
        </w:rPr>
        <w:t xml:space="preserve"> </w:t>
      </w:r>
      <w:r w:rsidR="004E16CF" w:rsidRPr="00E23255">
        <w:rPr>
          <w:sz w:val="22"/>
          <w:szCs w:val="22"/>
        </w:rPr>
        <w:t>senior executive</w:t>
      </w:r>
      <w:r w:rsidR="00A826D8" w:rsidRPr="00E23255">
        <w:rPr>
          <w:sz w:val="22"/>
          <w:szCs w:val="22"/>
        </w:rPr>
        <w:t xml:space="preserve">, </w:t>
      </w:r>
      <w:r w:rsidR="004E16CF" w:rsidRPr="00E23255">
        <w:rPr>
          <w:sz w:val="22"/>
          <w:szCs w:val="22"/>
        </w:rPr>
        <w:t>no lower than (</w:t>
      </w:r>
      <w:r w:rsidR="004E16CF" w:rsidRPr="00E23255">
        <w:rPr>
          <w:i/>
          <w:color w:val="00B0F0"/>
          <w:sz w:val="22"/>
          <w:szCs w:val="22"/>
        </w:rPr>
        <w:t>INSERT A LEVEL OF EXECUTIVE FAR ENOUGH REMOVED FROM THE PROGRAM TO MAINTAIN A GREATER LEVEL OF IMPARTIALITY</w:t>
      </w:r>
      <w:r w:rsidR="004E16CF" w:rsidRPr="00E23255">
        <w:rPr>
          <w:sz w:val="22"/>
          <w:szCs w:val="22"/>
        </w:rPr>
        <w:t xml:space="preserve">) </w:t>
      </w:r>
      <w:r w:rsidR="005D0971" w:rsidRPr="00E23255">
        <w:rPr>
          <w:sz w:val="22"/>
          <w:szCs w:val="22"/>
        </w:rPr>
        <w:t>level, appointed by the Performer</w:t>
      </w:r>
      <w:r w:rsidR="004E16CF" w:rsidRPr="00E23255">
        <w:rPr>
          <w:sz w:val="22"/>
          <w:szCs w:val="22"/>
        </w:rPr>
        <w:t xml:space="preserve">.  The other Party shall submit a written position on the matter(s) in dispute within thirty (30) calendar days after being notified that a decision has been requested.  The DARPA Senior Procurement Executive and the </w:t>
      </w:r>
      <w:r w:rsidR="005D0971" w:rsidRPr="00E23255">
        <w:rPr>
          <w:sz w:val="22"/>
          <w:szCs w:val="22"/>
        </w:rPr>
        <w:t xml:space="preserve">Performer’s appointed </w:t>
      </w:r>
      <w:r w:rsidR="004E16CF" w:rsidRPr="00E23255">
        <w:rPr>
          <w:sz w:val="22"/>
          <w:szCs w:val="22"/>
        </w:rPr>
        <w:t>senior executive shall conduct a review of the matter(s) in dispute and render a decision in writing within thirty (30) calendar days of receipt of such written position.  Any such joint decision is final and binding.</w:t>
      </w:r>
    </w:p>
    <w:p w14:paraId="29B4AA3D" w14:textId="77777777" w:rsidR="004714FB" w:rsidRPr="00E23255" w:rsidRDefault="004714FB" w:rsidP="004714FB">
      <w:pPr>
        <w:pStyle w:val="NoSpacing"/>
        <w:rPr>
          <w:sz w:val="22"/>
          <w:szCs w:val="22"/>
        </w:rPr>
      </w:pPr>
    </w:p>
    <w:p w14:paraId="12F39F42" w14:textId="5822C5DE" w:rsidR="004E16CF" w:rsidRPr="00E23255" w:rsidRDefault="004714FB" w:rsidP="004E16CF">
      <w:pPr>
        <w:pStyle w:val="NoSpacing"/>
        <w:rPr>
          <w:sz w:val="22"/>
          <w:szCs w:val="22"/>
        </w:rPr>
      </w:pPr>
      <w:r w:rsidRPr="00E23255">
        <w:rPr>
          <w:sz w:val="22"/>
          <w:szCs w:val="22"/>
        </w:rPr>
        <w:tab/>
        <w:t>4.</w:t>
      </w:r>
      <w:r w:rsidRPr="00E23255">
        <w:rPr>
          <w:sz w:val="22"/>
          <w:szCs w:val="22"/>
        </w:rPr>
        <w:tab/>
      </w:r>
      <w:r w:rsidR="004E16CF" w:rsidRPr="00E23255">
        <w:rPr>
          <w:sz w:val="22"/>
          <w:szCs w:val="22"/>
        </w:rPr>
        <w:t xml:space="preserve">In the absence of a joint decision, upon written request to the Deputy Director of DARPA, made within thirty (30) calendar days of the expiration of the time for a decision under </w:t>
      </w:r>
      <w:r w:rsidR="00F923F9">
        <w:rPr>
          <w:sz w:val="22"/>
          <w:szCs w:val="22"/>
        </w:rPr>
        <w:t>Subparagraph</w:t>
      </w:r>
      <w:r w:rsidR="004E16CF" w:rsidRPr="00E23255">
        <w:rPr>
          <w:sz w:val="22"/>
          <w:szCs w:val="22"/>
        </w:rPr>
        <w:t xml:space="preserve"> B.3 above, the dispute shall be further reviewed.  The Deputy Director of DARPA may elect to conduct this review personally or through a designee or jointly with </w:t>
      </w:r>
      <w:r w:rsidR="005D0971" w:rsidRPr="00E23255">
        <w:rPr>
          <w:sz w:val="22"/>
          <w:szCs w:val="22"/>
        </w:rPr>
        <w:t xml:space="preserve">a </w:t>
      </w:r>
      <w:r w:rsidR="004E16CF" w:rsidRPr="00E23255">
        <w:rPr>
          <w:sz w:val="22"/>
          <w:szCs w:val="22"/>
        </w:rPr>
        <w:t>senior executive</w:t>
      </w:r>
      <w:r w:rsidR="005D0971" w:rsidRPr="00E23255">
        <w:rPr>
          <w:sz w:val="22"/>
          <w:szCs w:val="22"/>
        </w:rPr>
        <w:t>,</w:t>
      </w:r>
      <w:r w:rsidR="004E16CF" w:rsidRPr="00E23255">
        <w:rPr>
          <w:sz w:val="22"/>
          <w:szCs w:val="22"/>
        </w:rPr>
        <w:t xml:space="preserve"> no lower than </w:t>
      </w:r>
      <w:r w:rsidR="004E16CF" w:rsidRPr="00E23255">
        <w:rPr>
          <w:i/>
          <w:sz w:val="22"/>
          <w:szCs w:val="22"/>
        </w:rPr>
        <w:t>(</w:t>
      </w:r>
      <w:r w:rsidR="004E16CF" w:rsidRPr="00E23255">
        <w:rPr>
          <w:i/>
          <w:color w:val="00B0F0"/>
          <w:sz w:val="22"/>
          <w:szCs w:val="22"/>
        </w:rPr>
        <w:t>INSERT A LEVEL OF EXECUTIVE FAR ENOUGH REMOVED FROM THE PROGRAM TO MAINTAIN A GREATER LEVEL OF IMPARTIALITY</w:t>
      </w:r>
      <w:r w:rsidR="004E16CF" w:rsidRPr="00E23255">
        <w:rPr>
          <w:sz w:val="22"/>
          <w:szCs w:val="22"/>
        </w:rPr>
        <w:t>) level</w:t>
      </w:r>
      <w:r w:rsidR="005D0971" w:rsidRPr="00E23255">
        <w:rPr>
          <w:sz w:val="22"/>
          <w:szCs w:val="22"/>
        </w:rPr>
        <w:t>,</w:t>
      </w:r>
      <w:r w:rsidR="004E16CF" w:rsidRPr="00E23255">
        <w:rPr>
          <w:sz w:val="22"/>
          <w:szCs w:val="22"/>
        </w:rPr>
        <w:t xml:space="preserve"> appointed by the Performer.  Following the review, the Deputy Director of DARPA will resolve the issue(s) and notify the Parties in writing.  Such resolution is not subject to further administrative review and, to the extent permitted by law, shall be final and binding.</w:t>
      </w:r>
    </w:p>
    <w:p w14:paraId="27316A30" w14:textId="77777777" w:rsidR="004714FB" w:rsidRPr="00E23255" w:rsidRDefault="004714FB" w:rsidP="004714FB">
      <w:pPr>
        <w:pStyle w:val="NoSpacing"/>
        <w:rPr>
          <w:sz w:val="22"/>
          <w:szCs w:val="22"/>
        </w:rPr>
      </w:pPr>
    </w:p>
    <w:p w14:paraId="2DC38AA8" w14:textId="77777777" w:rsidR="004714FB" w:rsidRPr="00E23255" w:rsidRDefault="004714FB" w:rsidP="004714FB">
      <w:pPr>
        <w:pStyle w:val="NoSpacing"/>
        <w:rPr>
          <w:b/>
          <w:sz w:val="22"/>
          <w:szCs w:val="22"/>
        </w:rPr>
      </w:pPr>
      <w:r w:rsidRPr="00E23255">
        <w:rPr>
          <w:b/>
          <w:sz w:val="22"/>
          <w:szCs w:val="22"/>
        </w:rPr>
        <w:t>C.</w:t>
      </w:r>
      <w:r w:rsidRPr="00E23255">
        <w:rPr>
          <w:b/>
          <w:sz w:val="22"/>
          <w:szCs w:val="22"/>
        </w:rPr>
        <w:tab/>
        <w:t>Limitation of Damages</w:t>
      </w:r>
    </w:p>
    <w:p w14:paraId="41AB12FE" w14:textId="77777777" w:rsidR="004714FB" w:rsidRPr="00E23255" w:rsidRDefault="004714FB" w:rsidP="004714FB">
      <w:pPr>
        <w:pStyle w:val="NoSpacing"/>
        <w:rPr>
          <w:b/>
          <w:sz w:val="22"/>
          <w:szCs w:val="22"/>
        </w:rPr>
      </w:pPr>
    </w:p>
    <w:p w14:paraId="5B046A72" w14:textId="77777777" w:rsidR="004714FB" w:rsidRPr="00E23255" w:rsidRDefault="004714FB" w:rsidP="004714FB">
      <w:pPr>
        <w:pStyle w:val="NoSpacing"/>
        <w:rPr>
          <w:sz w:val="22"/>
          <w:szCs w:val="22"/>
        </w:rPr>
      </w:pPr>
      <w:r w:rsidRPr="00E23255">
        <w:rPr>
          <w:sz w:val="22"/>
          <w:szCs w:val="22"/>
        </w:rPr>
        <w:t>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w:t>
      </w:r>
    </w:p>
    <w:p w14:paraId="53747EE4" w14:textId="77777777" w:rsidR="004714FB" w:rsidRPr="00E23255" w:rsidRDefault="004714FB" w:rsidP="004714FB">
      <w:pPr>
        <w:pStyle w:val="NoSpacing"/>
        <w:rPr>
          <w:b/>
          <w:sz w:val="22"/>
          <w:szCs w:val="22"/>
        </w:rPr>
      </w:pPr>
    </w:p>
    <w:p w14:paraId="3734C4C0" w14:textId="77777777" w:rsidR="004714FB" w:rsidRPr="00E23255" w:rsidRDefault="004714FB" w:rsidP="004714FB">
      <w:pPr>
        <w:pStyle w:val="NoSpacing"/>
        <w:rPr>
          <w:b/>
          <w:sz w:val="22"/>
          <w:szCs w:val="22"/>
        </w:rPr>
      </w:pPr>
      <w:r w:rsidRPr="00E23255">
        <w:rPr>
          <w:b/>
          <w:sz w:val="22"/>
          <w:szCs w:val="22"/>
        </w:rPr>
        <w:t xml:space="preserve">ARTICLE VI:   PATENT RIGHTS </w:t>
      </w:r>
    </w:p>
    <w:p w14:paraId="7E6CBE02" w14:textId="77777777" w:rsidR="004714FB" w:rsidRPr="00E23255" w:rsidRDefault="004714FB" w:rsidP="004714FB">
      <w:pPr>
        <w:pStyle w:val="NoSpacing"/>
        <w:rPr>
          <w:b/>
          <w:sz w:val="22"/>
          <w:szCs w:val="22"/>
        </w:rPr>
      </w:pPr>
    </w:p>
    <w:p w14:paraId="2CC23EC6" w14:textId="77777777" w:rsidR="006178AD" w:rsidRPr="00E23255" w:rsidRDefault="006178AD" w:rsidP="006178AD">
      <w:pPr>
        <w:spacing w:after="0"/>
        <w:rPr>
          <w:rFonts w:ascii="Times New Roman" w:eastAsia="Times New Roman" w:hAnsi="Times New Roman"/>
          <w:b/>
        </w:rPr>
      </w:pPr>
      <w:r w:rsidRPr="00E23255">
        <w:rPr>
          <w:rFonts w:ascii="Times New Roman" w:eastAsia="Times New Roman" w:hAnsi="Times New Roman"/>
          <w:b/>
        </w:rPr>
        <w:t>A.</w:t>
      </w:r>
      <w:r w:rsidRPr="00E23255">
        <w:rPr>
          <w:rFonts w:ascii="Times New Roman" w:eastAsia="Times New Roman" w:hAnsi="Times New Roman"/>
          <w:b/>
        </w:rPr>
        <w:tab/>
        <w:t>Allocation of Principal Rights</w:t>
      </w:r>
    </w:p>
    <w:p w14:paraId="32EF0913" w14:textId="77777777" w:rsidR="006178AD" w:rsidRPr="00E23255" w:rsidRDefault="006178AD" w:rsidP="004E16CF">
      <w:pPr>
        <w:pStyle w:val="NoSpacing"/>
        <w:rPr>
          <w:sz w:val="22"/>
          <w:szCs w:val="22"/>
        </w:rPr>
      </w:pPr>
    </w:p>
    <w:p w14:paraId="173BDAE6" w14:textId="30F79335" w:rsidR="006178AD" w:rsidRPr="00E23255" w:rsidRDefault="006178AD" w:rsidP="004E16CF">
      <w:pPr>
        <w:pStyle w:val="NoSpacing"/>
        <w:ind w:firstLine="720"/>
        <w:rPr>
          <w:sz w:val="22"/>
          <w:szCs w:val="22"/>
        </w:rPr>
      </w:pPr>
      <w:r w:rsidRPr="00E23255">
        <w:rPr>
          <w:sz w:val="22"/>
          <w:szCs w:val="22"/>
        </w:rPr>
        <w:t xml:space="preserve">1.  </w:t>
      </w:r>
      <w:r w:rsidRPr="00E23255">
        <w:rPr>
          <w:sz w:val="22"/>
          <w:szCs w:val="22"/>
        </w:rPr>
        <w:tab/>
        <w:t xml:space="preserve">Unless the Performer shall have notified DARPA, in accordance with </w:t>
      </w:r>
      <w:r w:rsidR="00F923F9">
        <w:rPr>
          <w:sz w:val="22"/>
          <w:szCs w:val="22"/>
        </w:rPr>
        <w:t>Subparagraph</w:t>
      </w:r>
      <w:r w:rsidRPr="00E23255">
        <w:rPr>
          <w:sz w:val="22"/>
          <w:szCs w:val="22"/>
        </w:rPr>
        <w:t xml:space="preserve"> B.2 below, that the Performer does not intend to retain title, the Performer shall retain the entire right, title, and interes</w:t>
      </w:r>
      <w:r w:rsidR="005D0971" w:rsidRPr="00E23255">
        <w:rPr>
          <w:sz w:val="22"/>
          <w:szCs w:val="22"/>
        </w:rPr>
        <w:t>t throughout the world to each S</w:t>
      </w:r>
      <w:r w:rsidRPr="00E23255">
        <w:rPr>
          <w:sz w:val="22"/>
          <w:szCs w:val="22"/>
        </w:rPr>
        <w:t xml:space="preserve">ubject </w:t>
      </w:r>
      <w:r w:rsidR="005D0971" w:rsidRPr="00E23255">
        <w:rPr>
          <w:sz w:val="22"/>
          <w:szCs w:val="22"/>
        </w:rPr>
        <w:t>I</w:t>
      </w:r>
      <w:r w:rsidRPr="00E23255">
        <w:rPr>
          <w:sz w:val="22"/>
          <w:szCs w:val="22"/>
        </w:rPr>
        <w:t xml:space="preserve">nvention consistent with the provisions of this Article.  </w:t>
      </w:r>
    </w:p>
    <w:p w14:paraId="6E49577C" w14:textId="77777777" w:rsidR="006178AD" w:rsidRPr="00E23255" w:rsidRDefault="006178AD" w:rsidP="004E16CF">
      <w:pPr>
        <w:pStyle w:val="NoSpacing"/>
        <w:rPr>
          <w:sz w:val="22"/>
          <w:szCs w:val="22"/>
        </w:rPr>
      </w:pPr>
    </w:p>
    <w:p w14:paraId="0EAE1727" w14:textId="77777777" w:rsidR="006178AD" w:rsidRPr="00E23255" w:rsidRDefault="006178AD" w:rsidP="004E16CF">
      <w:pPr>
        <w:pStyle w:val="NoSpacing"/>
        <w:ind w:firstLine="720"/>
        <w:rPr>
          <w:sz w:val="22"/>
          <w:szCs w:val="22"/>
        </w:rPr>
      </w:pPr>
      <w:r w:rsidRPr="00E23255">
        <w:rPr>
          <w:sz w:val="22"/>
          <w:szCs w:val="22"/>
        </w:rPr>
        <w:t xml:space="preserve">2.  </w:t>
      </w:r>
      <w:r w:rsidRPr="00E23255">
        <w:rPr>
          <w:sz w:val="22"/>
          <w:szCs w:val="22"/>
        </w:rPr>
        <w:tab/>
        <w:t xml:space="preserve">With respect to any </w:t>
      </w:r>
      <w:r w:rsidR="002D15DA" w:rsidRPr="00E23255">
        <w:rPr>
          <w:sz w:val="22"/>
          <w:szCs w:val="22"/>
        </w:rPr>
        <w:t>S</w:t>
      </w:r>
      <w:r w:rsidRPr="00E23255">
        <w:rPr>
          <w:sz w:val="22"/>
          <w:szCs w:val="22"/>
        </w:rPr>
        <w:t xml:space="preserve">ubject </w:t>
      </w:r>
      <w:r w:rsidR="002D15DA" w:rsidRPr="00E23255">
        <w:rPr>
          <w:sz w:val="22"/>
          <w:szCs w:val="22"/>
        </w:rPr>
        <w:t>I</w:t>
      </w:r>
      <w:r w:rsidRPr="00E23255">
        <w:rPr>
          <w:sz w:val="22"/>
          <w:szCs w:val="22"/>
        </w:rPr>
        <w:t>nvention in which the Performer retains title, DARPA shall have a nonexclusive, nontransferable, irrevocable, paid-up license to practice</w:t>
      </w:r>
      <w:r w:rsidR="005D0971" w:rsidRPr="00E23255">
        <w:rPr>
          <w:sz w:val="22"/>
          <w:szCs w:val="22"/>
        </w:rPr>
        <w:t>,</w:t>
      </w:r>
      <w:r w:rsidRPr="00E23255">
        <w:rPr>
          <w:sz w:val="22"/>
          <w:szCs w:val="22"/>
        </w:rPr>
        <w:t xml:space="preserve"> or</w:t>
      </w:r>
      <w:r w:rsidR="005D0971" w:rsidRPr="00E23255">
        <w:rPr>
          <w:sz w:val="22"/>
          <w:szCs w:val="22"/>
        </w:rPr>
        <w:t xml:space="preserve"> to</w:t>
      </w:r>
      <w:r w:rsidRPr="00E23255">
        <w:rPr>
          <w:sz w:val="22"/>
          <w:szCs w:val="22"/>
        </w:rPr>
        <w:t xml:space="preserve"> have practiced on behalf of the United States</w:t>
      </w:r>
      <w:r w:rsidR="005D0971" w:rsidRPr="00E23255">
        <w:rPr>
          <w:sz w:val="22"/>
          <w:szCs w:val="22"/>
        </w:rPr>
        <w:t>, the S</w:t>
      </w:r>
      <w:r w:rsidRPr="00E23255">
        <w:rPr>
          <w:sz w:val="22"/>
          <w:szCs w:val="22"/>
        </w:rPr>
        <w:t xml:space="preserve">ubject </w:t>
      </w:r>
      <w:r w:rsidR="005D0971" w:rsidRPr="00E23255">
        <w:rPr>
          <w:sz w:val="22"/>
          <w:szCs w:val="22"/>
        </w:rPr>
        <w:t>I</w:t>
      </w:r>
      <w:r w:rsidRPr="00E23255">
        <w:rPr>
          <w:sz w:val="22"/>
          <w:szCs w:val="22"/>
        </w:rPr>
        <w:t>nvention throughout the world.</w:t>
      </w:r>
    </w:p>
    <w:p w14:paraId="47BAE43F" w14:textId="77777777" w:rsidR="006178AD" w:rsidRPr="00E23255" w:rsidRDefault="006178AD" w:rsidP="006178AD">
      <w:pPr>
        <w:spacing w:after="0"/>
        <w:rPr>
          <w:rFonts w:ascii="Times New Roman" w:eastAsia="Times New Roman" w:hAnsi="Times New Roman"/>
        </w:rPr>
      </w:pPr>
    </w:p>
    <w:p w14:paraId="67D31DC0" w14:textId="77777777" w:rsidR="006178AD" w:rsidRPr="00E23255" w:rsidRDefault="006178AD" w:rsidP="006178AD">
      <w:pPr>
        <w:spacing w:after="0"/>
        <w:rPr>
          <w:rFonts w:ascii="Times New Roman" w:eastAsia="Times New Roman" w:hAnsi="Times New Roman"/>
          <w:b/>
        </w:rPr>
      </w:pPr>
      <w:r w:rsidRPr="00E23255">
        <w:rPr>
          <w:rFonts w:ascii="Times New Roman" w:eastAsia="Times New Roman" w:hAnsi="Times New Roman"/>
          <w:b/>
        </w:rPr>
        <w:t>B.</w:t>
      </w:r>
      <w:r w:rsidRPr="00E23255">
        <w:rPr>
          <w:rFonts w:ascii="Times New Roman" w:eastAsia="Times New Roman" w:hAnsi="Times New Roman"/>
          <w:b/>
        </w:rPr>
        <w:tab/>
        <w:t>Invention Disclosure, Election of Title, and Filing of Patent Application</w:t>
      </w:r>
    </w:p>
    <w:p w14:paraId="292938ED" w14:textId="77777777" w:rsidR="006178AD" w:rsidRPr="00E23255" w:rsidRDefault="006178AD" w:rsidP="006178AD">
      <w:pPr>
        <w:spacing w:after="0"/>
        <w:rPr>
          <w:rFonts w:ascii="Times New Roman" w:eastAsia="Times New Roman" w:hAnsi="Times New Roman"/>
          <w:b/>
        </w:rPr>
      </w:pPr>
    </w:p>
    <w:p w14:paraId="2D799E56" w14:textId="77777777" w:rsidR="006178AD" w:rsidRPr="00E23255" w:rsidRDefault="006178AD" w:rsidP="004E16CF">
      <w:pPr>
        <w:pStyle w:val="NoSpacing"/>
        <w:rPr>
          <w:sz w:val="22"/>
          <w:szCs w:val="22"/>
        </w:rPr>
      </w:pPr>
      <w:r w:rsidRPr="00E23255">
        <w:tab/>
      </w:r>
      <w:r w:rsidRPr="00E23255">
        <w:rPr>
          <w:sz w:val="22"/>
          <w:szCs w:val="22"/>
        </w:rPr>
        <w:t>1.</w:t>
      </w:r>
      <w:r w:rsidRPr="00E23255">
        <w:rPr>
          <w:sz w:val="22"/>
          <w:szCs w:val="22"/>
        </w:rPr>
        <w:tab/>
      </w:r>
      <w:bookmarkStart w:id="0" w:name="_Hlk163654426"/>
      <w:r w:rsidRPr="00E23255">
        <w:rPr>
          <w:sz w:val="22"/>
          <w:szCs w:val="22"/>
        </w:rPr>
        <w:t xml:space="preserve">The Performer shall disclose each </w:t>
      </w:r>
      <w:r w:rsidR="002D15DA" w:rsidRPr="00E23255">
        <w:rPr>
          <w:sz w:val="22"/>
          <w:szCs w:val="22"/>
        </w:rPr>
        <w:t>S</w:t>
      </w:r>
      <w:r w:rsidRPr="00E23255">
        <w:rPr>
          <w:sz w:val="22"/>
          <w:szCs w:val="22"/>
        </w:rPr>
        <w:t xml:space="preserve">ubject </w:t>
      </w:r>
      <w:r w:rsidR="002D15DA" w:rsidRPr="00E23255">
        <w:rPr>
          <w:sz w:val="22"/>
          <w:szCs w:val="22"/>
        </w:rPr>
        <w:t>I</w:t>
      </w:r>
      <w:r w:rsidRPr="00E23255">
        <w:rPr>
          <w:sz w:val="22"/>
          <w:szCs w:val="22"/>
        </w:rPr>
        <w:t xml:space="preserve">nvention to DARPA within four (4) months after the inventor discloses it in writing to his company personnel responsible for patent matters.  The disclosure to DARPA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w:t>
      </w:r>
      <w:r w:rsidRPr="00E23255">
        <w:rPr>
          <w:sz w:val="22"/>
          <w:szCs w:val="22"/>
        </w:rPr>
        <w:lastRenderedPageBreak/>
        <w:t xml:space="preserve">of the disclosure, of the nature, purpose, operation, and the physical, chemical, biological, or electrical characteristics of the Invention.  The disclosure shall also identify any publication, sale, or public use of </w:t>
      </w:r>
      <w:r w:rsidR="005D0971" w:rsidRPr="00E23255">
        <w:rPr>
          <w:sz w:val="22"/>
          <w:szCs w:val="22"/>
        </w:rPr>
        <w:t>the I</w:t>
      </w:r>
      <w:r w:rsidRPr="00E23255">
        <w:rPr>
          <w:sz w:val="22"/>
          <w:szCs w:val="22"/>
        </w:rPr>
        <w:t xml:space="preserve">nvention and whether a manuscript describing the invention has been submitted and/or accepted for publication at the time of disclosure.  </w:t>
      </w:r>
      <w:r w:rsidRPr="00E23255">
        <w:rPr>
          <w:sz w:val="22"/>
          <w:szCs w:val="22"/>
        </w:rPr>
        <w:tab/>
      </w:r>
    </w:p>
    <w:p w14:paraId="2DBC1299" w14:textId="77777777" w:rsidR="006178AD" w:rsidRPr="00E23255" w:rsidRDefault="006178AD" w:rsidP="004E16CF">
      <w:pPr>
        <w:pStyle w:val="NoSpacing"/>
        <w:rPr>
          <w:sz w:val="22"/>
          <w:szCs w:val="22"/>
        </w:rPr>
      </w:pPr>
    </w:p>
    <w:p w14:paraId="23224AC1" w14:textId="77777777" w:rsidR="006178AD" w:rsidRPr="00E23255" w:rsidRDefault="006178AD" w:rsidP="004E16CF">
      <w:pPr>
        <w:pStyle w:val="NoSpacing"/>
        <w:ind w:firstLine="720"/>
        <w:rPr>
          <w:sz w:val="22"/>
          <w:szCs w:val="22"/>
        </w:rPr>
      </w:pPr>
      <w:r w:rsidRPr="00E23255">
        <w:rPr>
          <w:sz w:val="22"/>
          <w:szCs w:val="22"/>
        </w:rPr>
        <w:t>2.</w:t>
      </w:r>
      <w:r w:rsidRPr="00E23255">
        <w:rPr>
          <w:sz w:val="22"/>
          <w:szCs w:val="22"/>
        </w:rPr>
        <w:tab/>
      </w:r>
      <w:bookmarkStart w:id="1" w:name="_Hlk163725183"/>
      <w:r w:rsidRPr="00E23255">
        <w:rPr>
          <w:sz w:val="22"/>
          <w:szCs w:val="22"/>
        </w:rPr>
        <w:t>If the Performer determines that it does not intend to retain title to any such Invention, the Performer shall notify DARPA, in writing, within eight (8) months of disclosure to DARPA.  However, in any case where publication, sale, or p</w:t>
      </w:r>
      <w:r w:rsidR="005D0971" w:rsidRPr="00E23255">
        <w:rPr>
          <w:sz w:val="22"/>
          <w:szCs w:val="22"/>
        </w:rPr>
        <w:t>ublic use has initiated the one</w:t>
      </w:r>
      <w:r w:rsidRPr="00E23255">
        <w:rPr>
          <w:sz w:val="22"/>
          <w:szCs w:val="22"/>
        </w:rPr>
        <w:t>-year statutory period wherein valid patent protection can still be obtained in the United States, the period for such notice may be shortened by DARPA to a date that is no more than sixty (60) calendar days prior to the end of the statutory period.</w:t>
      </w:r>
      <w:bookmarkEnd w:id="1"/>
    </w:p>
    <w:p w14:paraId="759A996A" w14:textId="77777777" w:rsidR="006178AD" w:rsidRPr="00E23255" w:rsidRDefault="006178AD" w:rsidP="004E16CF">
      <w:pPr>
        <w:pStyle w:val="NoSpacing"/>
        <w:rPr>
          <w:sz w:val="22"/>
          <w:szCs w:val="22"/>
        </w:rPr>
      </w:pPr>
    </w:p>
    <w:p w14:paraId="46FC6667" w14:textId="77777777" w:rsidR="006178AD" w:rsidRPr="00E23255" w:rsidRDefault="006178AD" w:rsidP="004E16CF">
      <w:pPr>
        <w:pStyle w:val="NoSpacing"/>
        <w:rPr>
          <w:sz w:val="22"/>
          <w:szCs w:val="22"/>
        </w:rPr>
      </w:pPr>
      <w:bookmarkStart w:id="2" w:name="_Hlk163725218"/>
      <w:r w:rsidRPr="00E23255">
        <w:rPr>
          <w:sz w:val="22"/>
          <w:szCs w:val="22"/>
        </w:rPr>
        <w:tab/>
        <w:t>3.</w:t>
      </w:r>
      <w:r w:rsidRPr="00E23255">
        <w:rPr>
          <w:sz w:val="22"/>
          <w:szCs w:val="22"/>
        </w:rPr>
        <w:tab/>
        <w:t>The Performer shall file its initial patent a</w:t>
      </w:r>
      <w:r w:rsidR="005D0971" w:rsidRPr="00E23255">
        <w:rPr>
          <w:sz w:val="22"/>
          <w:szCs w:val="22"/>
        </w:rPr>
        <w:t>pplication on a S</w:t>
      </w:r>
      <w:r w:rsidRPr="00E23255">
        <w:rPr>
          <w:sz w:val="22"/>
          <w:szCs w:val="22"/>
        </w:rPr>
        <w:t xml:space="preserve">ubject </w:t>
      </w:r>
      <w:r w:rsidR="005D0971" w:rsidRPr="00E23255">
        <w:rPr>
          <w:sz w:val="22"/>
          <w:szCs w:val="22"/>
        </w:rPr>
        <w:t>I</w:t>
      </w:r>
      <w:r w:rsidRPr="00E23255">
        <w:rPr>
          <w:sz w:val="22"/>
          <w:szCs w:val="22"/>
        </w:rPr>
        <w:t>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0039075E" w:rsidRPr="00E23255">
        <w:rPr>
          <w:sz w:val="22"/>
          <w:szCs w:val="22"/>
        </w:rPr>
        <w:t>,</w:t>
      </w:r>
      <w:r w:rsidRPr="00E23255">
        <w:rPr>
          <w:sz w:val="22"/>
          <w:szCs w:val="22"/>
        </w:rPr>
        <w:t xml:space="preserve"> including the European Patent Office and the Patent Cooperation Treaty</w:t>
      </w:r>
      <w:r w:rsidR="0039075E" w:rsidRPr="00E23255">
        <w:rPr>
          <w:sz w:val="22"/>
          <w:szCs w:val="22"/>
        </w:rPr>
        <w:t>,</w:t>
      </w:r>
      <w:r w:rsidRPr="00E23255">
        <w:rPr>
          <w:sz w:val="22"/>
          <w:szCs w:val="22"/>
        </w:rPr>
        <w:t xml:space="preserve"> within either ten (10) months of the corresponding initial patent application or </w:t>
      </w:r>
      <w:r w:rsidR="00236A02" w:rsidRPr="00E23255">
        <w:rPr>
          <w:sz w:val="22"/>
          <w:szCs w:val="22"/>
        </w:rPr>
        <w:t>six (6) months after the date permission is granted by the Commissioner for Patents to file foreign patent applications, where such filing had previously been prohibited by a Secrecy Order.</w:t>
      </w:r>
    </w:p>
    <w:bookmarkEnd w:id="2"/>
    <w:p w14:paraId="5BF150A9" w14:textId="77777777" w:rsidR="006178AD" w:rsidRPr="00E23255" w:rsidRDefault="006178AD" w:rsidP="005D0971">
      <w:pPr>
        <w:pStyle w:val="NoSpacing"/>
        <w:rPr>
          <w:sz w:val="22"/>
          <w:szCs w:val="22"/>
        </w:rPr>
      </w:pPr>
    </w:p>
    <w:p w14:paraId="53B05C07" w14:textId="77777777" w:rsidR="006178AD" w:rsidRPr="00E23255" w:rsidRDefault="006178AD" w:rsidP="005D0971">
      <w:pPr>
        <w:pStyle w:val="NoSpacing"/>
        <w:rPr>
          <w:sz w:val="22"/>
          <w:szCs w:val="22"/>
        </w:rPr>
      </w:pPr>
      <w:bookmarkStart w:id="3" w:name="_Hlk163725280"/>
      <w:r w:rsidRPr="00E23255">
        <w:rPr>
          <w:sz w:val="22"/>
          <w:szCs w:val="22"/>
        </w:rPr>
        <w:tab/>
        <w:t xml:space="preserve">4.  </w:t>
      </w:r>
      <w:r w:rsidRPr="00E23255">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E23255">
        <w:rPr>
          <w:sz w:val="22"/>
          <w:szCs w:val="22"/>
        </w:rPr>
        <w:tab/>
      </w:r>
    </w:p>
    <w:bookmarkEnd w:id="3"/>
    <w:p w14:paraId="2FC76351" w14:textId="77777777" w:rsidR="006178AD" w:rsidRPr="00E23255" w:rsidRDefault="006178AD" w:rsidP="005D0971">
      <w:pPr>
        <w:pStyle w:val="NoSpacing"/>
        <w:rPr>
          <w:sz w:val="22"/>
          <w:szCs w:val="22"/>
        </w:rPr>
      </w:pPr>
    </w:p>
    <w:p w14:paraId="0F39EE0D" w14:textId="18ACF694" w:rsidR="006178AD" w:rsidRPr="00E23255" w:rsidRDefault="006178AD" w:rsidP="005D0971">
      <w:pPr>
        <w:pStyle w:val="NoSpacing"/>
        <w:rPr>
          <w:sz w:val="22"/>
          <w:szCs w:val="22"/>
        </w:rPr>
      </w:pPr>
      <w:r w:rsidRPr="00E23255">
        <w:rPr>
          <w:sz w:val="22"/>
          <w:szCs w:val="22"/>
        </w:rPr>
        <w:t>5.</w:t>
      </w:r>
      <w:r w:rsidRPr="00E23255">
        <w:rPr>
          <w:sz w:val="22"/>
          <w:szCs w:val="22"/>
        </w:rPr>
        <w:tab/>
        <w:t xml:space="preserve">Requests for extension of the time for disclosure election, and filing under </w:t>
      </w:r>
      <w:r w:rsidR="00917F04" w:rsidRPr="00E23255">
        <w:rPr>
          <w:sz w:val="22"/>
          <w:szCs w:val="22"/>
        </w:rPr>
        <w:t xml:space="preserve">this </w:t>
      </w:r>
      <w:r w:rsidRPr="00E23255">
        <w:rPr>
          <w:sz w:val="22"/>
          <w:szCs w:val="22"/>
        </w:rPr>
        <w:t>Article, may be granted at DARPA’s discretion after considering the circumstances of the Performer and the overall effect of the extension.</w:t>
      </w:r>
    </w:p>
    <w:p w14:paraId="3C6E111C" w14:textId="77777777" w:rsidR="006178AD" w:rsidRPr="00E23255" w:rsidRDefault="006178AD" w:rsidP="005D0971">
      <w:pPr>
        <w:pStyle w:val="NoSpacing"/>
        <w:rPr>
          <w:sz w:val="22"/>
          <w:szCs w:val="22"/>
        </w:rPr>
      </w:pPr>
    </w:p>
    <w:p w14:paraId="65933556" w14:textId="77777777" w:rsidR="006178AD" w:rsidRPr="00E23255" w:rsidRDefault="006178AD" w:rsidP="005D0971">
      <w:pPr>
        <w:pStyle w:val="NoSpacing"/>
        <w:rPr>
          <w:sz w:val="22"/>
          <w:szCs w:val="22"/>
        </w:rPr>
      </w:pPr>
      <w:r w:rsidRPr="00E23255">
        <w:rPr>
          <w:sz w:val="22"/>
          <w:szCs w:val="22"/>
        </w:rPr>
        <w:tab/>
        <w:t xml:space="preserve">6.  </w:t>
      </w:r>
      <w:r w:rsidRPr="00E23255">
        <w:rPr>
          <w:sz w:val="22"/>
          <w:szCs w:val="22"/>
        </w:rPr>
        <w:tab/>
        <w:t xml:space="preserve">The Performer shall submit to DARPA annual listings of </w:t>
      </w:r>
      <w:r w:rsidR="000248AA" w:rsidRPr="00E23255">
        <w:rPr>
          <w:sz w:val="22"/>
          <w:szCs w:val="22"/>
        </w:rPr>
        <w:t>Subject Inventions</w:t>
      </w:r>
      <w:r w:rsidRPr="00E23255">
        <w:rPr>
          <w:sz w:val="22"/>
          <w:szCs w:val="22"/>
        </w:rPr>
        <w:t xml:space="preserve">.  At the completion of the Agreement, the Performer shall submit a comprehensive listing of all </w:t>
      </w:r>
      <w:r w:rsidR="000248AA" w:rsidRPr="00E23255">
        <w:rPr>
          <w:sz w:val="22"/>
          <w:szCs w:val="22"/>
        </w:rPr>
        <w:t>Subject Inventions</w:t>
      </w:r>
      <w:r w:rsidRPr="00E23255">
        <w:rPr>
          <w:sz w:val="22"/>
          <w:szCs w:val="22"/>
        </w:rPr>
        <w:t xml:space="preserve"> identified during the course of the Agreement and the current status of each. </w:t>
      </w:r>
    </w:p>
    <w:bookmarkEnd w:id="0"/>
    <w:p w14:paraId="5B722019" w14:textId="77777777" w:rsidR="006178AD" w:rsidRPr="00E23255" w:rsidRDefault="006178AD" w:rsidP="005D0971">
      <w:pPr>
        <w:pStyle w:val="NoSpacing"/>
        <w:rPr>
          <w:sz w:val="22"/>
          <w:szCs w:val="22"/>
        </w:rPr>
      </w:pPr>
    </w:p>
    <w:p w14:paraId="44464296" w14:textId="77777777" w:rsidR="006178AD" w:rsidRPr="00E23255" w:rsidRDefault="006178AD" w:rsidP="005D0971">
      <w:pPr>
        <w:pStyle w:val="NoSpacing"/>
        <w:rPr>
          <w:sz w:val="22"/>
          <w:szCs w:val="22"/>
        </w:rPr>
      </w:pPr>
      <w:r w:rsidRPr="00E23255">
        <w:rPr>
          <w:b/>
          <w:sz w:val="22"/>
          <w:szCs w:val="22"/>
        </w:rPr>
        <w:t>C.</w:t>
      </w:r>
      <w:r w:rsidRPr="00E23255">
        <w:rPr>
          <w:b/>
          <w:sz w:val="22"/>
          <w:szCs w:val="22"/>
        </w:rPr>
        <w:tab/>
        <w:t>Conditions When the Government May Obtain Title</w:t>
      </w:r>
    </w:p>
    <w:p w14:paraId="567556B9" w14:textId="77777777" w:rsidR="006178AD" w:rsidRPr="00E23255" w:rsidRDefault="006178AD" w:rsidP="005D0971">
      <w:pPr>
        <w:pStyle w:val="NoSpacing"/>
        <w:rPr>
          <w:sz w:val="22"/>
          <w:szCs w:val="22"/>
        </w:rPr>
      </w:pPr>
    </w:p>
    <w:p w14:paraId="6E8CD610" w14:textId="77777777" w:rsidR="006178AD" w:rsidRPr="00E23255" w:rsidRDefault="006178AD" w:rsidP="005D0971">
      <w:pPr>
        <w:pStyle w:val="NoSpacing"/>
        <w:rPr>
          <w:sz w:val="22"/>
          <w:szCs w:val="22"/>
        </w:rPr>
      </w:pPr>
      <w:r w:rsidRPr="00E23255">
        <w:rPr>
          <w:sz w:val="22"/>
          <w:szCs w:val="22"/>
        </w:rPr>
        <w:t>Upon DARPA’s written request, the Perfo</w:t>
      </w:r>
      <w:r w:rsidR="002D15DA" w:rsidRPr="00E23255">
        <w:rPr>
          <w:sz w:val="22"/>
          <w:szCs w:val="22"/>
        </w:rPr>
        <w:t>rmer shall convey title to any S</w:t>
      </w:r>
      <w:r w:rsidRPr="00E23255">
        <w:rPr>
          <w:sz w:val="22"/>
          <w:szCs w:val="22"/>
        </w:rPr>
        <w:t xml:space="preserve">ubject </w:t>
      </w:r>
      <w:r w:rsidR="002D15DA" w:rsidRPr="00E23255">
        <w:rPr>
          <w:sz w:val="22"/>
          <w:szCs w:val="22"/>
        </w:rPr>
        <w:t>I</w:t>
      </w:r>
      <w:r w:rsidRPr="00E23255">
        <w:rPr>
          <w:sz w:val="22"/>
          <w:szCs w:val="22"/>
        </w:rPr>
        <w:t>nvention to DARPA under any of the following conditions:</w:t>
      </w:r>
    </w:p>
    <w:p w14:paraId="2BFD225E" w14:textId="77777777" w:rsidR="006178AD" w:rsidRPr="00E23255" w:rsidRDefault="006178AD" w:rsidP="005D0971">
      <w:pPr>
        <w:pStyle w:val="NoSpacing"/>
        <w:rPr>
          <w:sz w:val="22"/>
          <w:szCs w:val="22"/>
        </w:rPr>
      </w:pPr>
    </w:p>
    <w:p w14:paraId="291C420C" w14:textId="5A799E10" w:rsidR="006178AD" w:rsidRPr="00E23255" w:rsidRDefault="006178AD" w:rsidP="005D0971">
      <w:pPr>
        <w:pStyle w:val="NoSpacing"/>
        <w:rPr>
          <w:sz w:val="22"/>
          <w:szCs w:val="22"/>
        </w:rPr>
      </w:pPr>
      <w:r w:rsidRPr="00E23255">
        <w:rPr>
          <w:sz w:val="22"/>
          <w:szCs w:val="22"/>
        </w:rPr>
        <w:tab/>
        <w:t>1.</w:t>
      </w:r>
      <w:r w:rsidRPr="00E23255">
        <w:rPr>
          <w:sz w:val="22"/>
          <w:szCs w:val="22"/>
        </w:rPr>
        <w:tab/>
        <w:t xml:space="preserve">If the Performer fails to disclose or elects not to retain title to the </w:t>
      </w:r>
      <w:r w:rsidR="000248AA" w:rsidRPr="00E23255">
        <w:rPr>
          <w:sz w:val="22"/>
          <w:szCs w:val="22"/>
        </w:rPr>
        <w:t xml:space="preserve">Subject Invention </w:t>
      </w:r>
      <w:r w:rsidRPr="00E23255">
        <w:rPr>
          <w:sz w:val="22"/>
          <w:szCs w:val="22"/>
        </w:rPr>
        <w:t>within the times specified in Paragraph B of this Article; however, DARPA may only request title within sixty (60) calendar days after learning of the failure of the Performer to disclose or elect within the specified times;</w:t>
      </w:r>
    </w:p>
    <w:p w14:paraId="3C1E8E4B" w14:textId="77777777" w:rsidR="006178AD" w:rsidRPr="00E23255" w:rsidRDefault="006178AD" w:rsidP="005D0971">
      <w:pPr>
        <w:pStyle w:val="NoSpacing"/>
        <w:rPr>
          <w:sz w:val="22"/>
          <w:szCs w:val="22"/>
        </w:rPr>
      </w:pPr>
    </w:p>
    <w:p w14:paraId="7B45951B" w14:textId="77777777" w:rsidR="006178AD" w:rsidRPr="00E23255" w:rsidRDefault="006178AD" w:rsidP="005D0971">
      <w:pPr>
        <w:pStyle w:val="NoSpacing"/>
        <w:rPr>
          <w:sz w:val="22"/>
          <w:szCs w:val="22"/>
        </w:rPr>
      </w:pPr>
      <w:r w:rsidRPr="00E23255">
        <w:rPr>
          <w:sz w:val="22"/>
          <w:szCs w:val="22"/>
        </w:rPr>
        <w:tab/>
        <w:t>2.</w:t>
      </w:r>
      <w:r w:rsidRPr="00E23255">
        <w:rPr>
          <w:sz w:val="22"/>
          <w:szCs w:val="22"/>
        </w:rPr>
        <w:tab/>
        <w:t>In those countries in which the Performer fails to file patent applications</w:t>
      </w:r>
      <w:r w:rsidR="005D0971" w:rsidRPr="00E23255">
        <w:rPr>
          <w:sz w:val="22"/>
          <w:szCs w:val="22"/>
        </w:rPr>
        <w:t xml:space="preserve"> within the times specified in P</w:t>
      </w:r>
      <w:r w:rsidRPr="00E23255">
        <w:rPr>
          <w:sz w:val="22"/>
          <w:szCs w:val="22"/>
        </w:rPr>
        <w:t>aragraph B of this Article; however, if the Performer has filed a patent application in a countr</w:t>
      </w:r>
      <w:r w:rsidR="005D0971" w:rsidRPr="00E23255">
        <w:rPr>
          <w:sz w:val="22"/>
          <w:szCs w:val="22"/>
        </w:rPr>
        <w:t>y after the times specified in P</w:t>
      </w:r>
      <w:r w:rsidRPr="00E23255">
        <w:rPr>
          <w:sz w:val="22"/>
          <w:szCs w:val="22"/>
        </w:rPr>
        <w:t>aragraph B of this Article, but prior to its receipt of the written request by DARPA, the Performer shall continue to retain title in that country; or</w:t>
      </w:r>
    </w:p>
    <w:p w14:paraId="3776200D" w14:textId="77777777" w:rsidR="006178AD" w:rsidRPr="00E23255" w:rsidRDefault="006178AD" w:rsidP="005D0971">
      <w:pPr>
        <w:pStyle w:val="NoSpacing"/>
        <w:rPr>
          <w:sz w:val="22"/>
          <w:szCs w:val="22"/>
        </w:rPr>
      </w:pPr>
    </w:p>
    <w:p w14:paraId="49B85449" w14:textId="77777777" w:rsidR="006178AD" w:rsidRPr="00E23255" w:rsidRDefault="006178AD" w:rsidP="005D0971">
      <w:pPr>
        <w:pStyle w:val="NoSpacing"/>
        <w:rPr>
          <w:sz w:val="22"/>
          <w:szCs w:val="22"/>
        </w:rPr>
      </w:pPr>
      <w:r w:rsidRPr="00E23255">
        <w:tab/>
      </w:r>
      <w:r w:rsidRPr="00E23255">
        <w:rPr>
          <w:sz w:val="22"/>
          <w:szCs w:val="22"/>
        </w:rPr>
        <w:t>3.</w:t>
      </w:r>
      <w:r w:rsidRPr="00E23255">
        <w:rPr>
          <w:sz w:val="22"/>
          <w:szCs w:val="22"/>
        </w:rPr>
        <w:tab/>
        <w:t xml:space="preserve">In any country in which the Performer decides not to continue the prosecution of any application for, to pay the maintenance fees on, or defend in reexamination or opposition proceedings on, a patent on a </w:t>
      </w:r>
      <w:r w:rsidR="0039075E" w:rsidRPr="00E23255">
        <w:rPr>
          <w:sz w:val="22"/>
          <w:szCs w:val="22"/>
        </w:rPr>
        <w:t>S</w:t>
      </w:r>
      <w:r w:rsidRPr="00E23255">
        <w:rPr>
          <w:sz w:val="22"/>
          <w:szCs w:val="22"/>
        </w:rPr>
        <w:t xml:space="preserve">ubject </w:t>
      </w:r>
      <w:r w:rsidR="0039075E" w:rsidRPr="00E23255">
        <w:rPr>
          <w:sz w:val="22"/>
          <w:szCs w:val="22"/>
        </w:rPr>
        <w:t>I</w:t>
      </w:r>
      <w:r w:rsidRPr="00E23255">
        <w:rPr>
          <w:sz w:val="22"/>
          <w:szCs w:val="22"/>
        </w:rPr>
        <w:t>nvention.</w:t>
      </w:r>
    </w:p>
    <w:p w14:paraId="3F864BE3" w14:textId="77777777" w:rsidR="006178AD" w:rsidRPr="00E23255" w:rsidRDefault="006178AD" w:rsidP="005D0971">
      <w:pPr>
        <w:pStyle w:val="NoSpacing"/>
        <w:rPr>
          <w:sz w:val="22"/>
          <w:szCs w:val="22"/>
        </w:rPr>
      </w:pPr>
    </w:p>
    <w:p w14:paraId="1E1A155D" w14:textId="77777777" w:rsidR="006178AD" w:rsidRPr="00E23255" w:rsidRDefault="006178AD" w:rsidP="005D0971">
      <w:pPr>
        <w:pStyle w:val="NoSpacing"/>
        <w:rPr>
          <w:b/>
          <w:sz w:val="22"/>
          <w:szCs w:val="22"/>
        </w:rPr>
      </w:pPr>
      <w:r w:rsidRPr="00E23255">
        <w:rPr>
          <w:b/>
          <w:sz w:val="22"/>
          <w:szCs w:val="22"/>
        </w:rPr>
        <w:t>D.</w:t>
      </w:r>
      <w:r w:rsidRPr="00E23255">
        <w:rPr>
          <w:b/>
          <w:sz w:val="22"/>
          <w:szCs w:val="22"/>
        </w:rPr>
        <w:tab/>
        <w:t>Minimum Rights to the Performer and Protection of the Performer’s Right to File</w:t>
      </w:r>
    </w:p>
    <w:p w14:paraId="69B258B7" w14:textId="77777777" w:rsidR="006178AD" w:rsidRPr="00E23255" w:rsidRDefault="006178AD" w:rsidP="005D0971">
      <w:pPr>
        <w:pStyle w:val="NoSpacing"/>
        <w:rPr>
          <w:b/>
          <w:sz w:val="22"/>
          <w:szCs w:val="22"/>
        </w:rPr>
      </w:pPr>
    </w:p>
    <w:p w14:paraId="7A024CB4" w14:textId="77777777" w:rsidR="006178AD" w:rsidRPr="00E23255" w:rsidRDefault="006178AD" w:rsidP="005D0971">
      <w:pPr>
        <w:pStyle w:val="NoSpacing"/>
        <w:rPr>
          <w:sz w:val="22"/>
          <w:szCs w:val="22"/>
        </w:rPr>
      </w:pPr>
      <w:r w:rsidRPr="00E23255">
        <w:rPr>
          <w:sz w:val="22"/>
          <w:szCs w:val="22"/>
        </w:rPr>
        <w:tab/>
        <w:t xml:space="preserve">1. </w:t>
      </w:r>
      <w:r w:rsidRPr="00E23255">
        <w:rPr>
          <w:sz w:val="22"/>
          <w:szCs w:val="22"/>
        </w:rPr>
        <w:tab/>
        <w:t>The Performer shall retain a nonexclusive, royalty-free licens</w:t>
      </w:r>
      <w:r w:rsidR="002D15DA" w:rsidRPr="00E23255">
        <w:rPr>
          <w:sz w:val="22"/>
          <w:szCs w:val="22"/>
        </w:rPr>
        <w:t>e throughout the world in each S</w:t>
      </w:r>
      <w:r w:rsidRPr="00E23255">
        <w:rPr>
          <w:sz w:val="22"/>
          <w:szCs w:val="22"/>
        </w:rPr>
        <w:t xml:space="preserve">ubject </w:t>
      </w:r>
      <w:r w:rsidR="002D15DA" w:rsidRPr="00E23255">
        <w:rPr>
          <w:sz w:val="22"/>
          <w:szCs w:val="22"/>
        </w:rPr>
        <w:t>I</w:t>
      </w:r>
      <w:r w:rsidRPr="00E23255">
        <w:rPr>
          <w:sz w:val="22"/>
          <w:szCs w:val="22"/>
        </w:rPr>
        <w:t xml:space="preserve">nvention to which the Government obtains title, except if the Performer fails to disclose the </w:t>
      </w:r>
      <w:r w:rsidR="000248AA" w:rsidRPr="00E23255">
        <w:rPr>
          <w:sz w:val="22"/>
          <w:szCs w:val="22"/>
        </w:rPr>
        <w:t xml:space="preserve">Subject Invention </w:t>
      </w:r>
      <w:r w:rsidR="002D15DA" w:rsidRPr="00E23255">
        <w:rPr>
          <w:sz w:val="22"/>
          <w:szCs w:val="22"/>
        </w:rPr>
        <w:t>within the times specified in P</w:t>
      </w:r>
      <w:r w:rsidRPr="00E23255">
        <w:rPr>
          <w:sz w:val="22"/>
          <w:szCs w:val="22"/>
        </w:rPr>
        <w:t xml:space="preserve">aragraph B of this Article.  The Performer’s license extends to its domestic subsidiaries and affiliates, </w:t>
      </w:r>
      <w:r w:rsidR="0039075E" w:rsidRPr="00E23255">
        <w:rPr>
          <w:sz w:val="22"/>
          <w:szCs w:val="22"/>
        </w:rPr>
        <w:t xml:space="preserve">including Canada, </w:t>
      </w:r>
      <w:r w:rsidRPr="00E23255">
        <w:rPr>
          <w:sz w:val="22"/>
          <w:szCs w:val="22"/>
        </w:rPr>
        <w:t>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w:t>
      </w:r>
      <w:r w:rsidR="002D15DA" w:rsidRPr="00E23255">
        <w:rPr>
          <w:sz w:val="22"/>
          <w:szCs w:val="22"/>
        </w:rPr>
        <w:t>t of the business to which the S</w:t>
      </w:r>
      <w:r w:rsidRPr="00E23255">
        <w:rPr>
          <w:sz w:val="22"/>
          <w:szCs w:val="22"/>
        </w:rPr>
        <w:t xml:space="preserve">ubject </w:t>
      </w:r>
      <w:r w:rsidR="002D15DA" w:rsidRPr="00E23255">
        <w:rPr>
          <w:sz w:val="22"/>
          <w:szCs w:val="22"/>
        </w:rPr>
        <w:t>I</w:t>
      </w:r>
      <w:r w:rsidRPr="00E23255">
        <w:rPr>
          <w:sz w:val="22"/>
          <w:szCs w:val="22"/>
        </w:rPr>
        <w:t>nvention pertains.  DARPA approval for license transfer shall not be unreasonably withheld.</w:t>
      </w:r>
    </w:p>
    <w:p w14:paraId="454588A1" w14:textId="77777777" w:rsidR="006178AD" w:rsidRPr="00E23255" w:rsidRDefault="006178AD" w:rsidP="005D0971">
      <w:pPr>
        <w:pStyle w:val="NoSpacing"/>
        <w:rPr>
          <w:sz w:val="22"/>
          <w:szCs w:val="22"/>
        </w:rPr>
      </w:pPr>
    </w:p>
    <w:p w14:paraId="1797706B" w14:textId="77777777" w:rsidR="006178AD" w:rsidRPr="00E23255" w:rsidRDefault="006178AD" w:rsidP="005D0971">
      <w:pPr>
        <w:pStyle w:val="NoSpacing"/>
        <w:rPr>
          <w:sz w:val="22"/>
          <w:szCs w:val="22"/>
        </w:rPr>
      </w:pPr>
      <w:r w:rsidRPr="00E23255">
        <w:rPr>
          <w:sz w:val="22"/>
          <w:szCs w:val="22"/>
        </w:rPr>
        <w:tab/>
        <w:t xml:space="preserve">2.  </w:t>
      </w:r>
      <w:r w:rsidRPr="00E23255">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39075E" w:rsidRPr="00E23255">
        <w:rPr>
          <w:sz w:val="22"/>
          <w:szCs w:val="22"/>
        </w:rPr>
        <w:t>.</w:t>
      </w:r>
      <w:r w:rsidRPr="00E23255">
        <w:rPr>
          <w:sz w:val="22"/>
          <w:szCs w:val="22"/>
        </w:rPr>
        <w:t>F</w:t>
      </w:r>
      <w:r w:rsidR="0039075E" w:rsidRPr="00E23255">
        <w:rPr>
          <w:sz w:val="22"/>
          <w:szCs w:val="22"/>
        </w:rPr>
        <w:t>.</w:t>
      </w:r>
      <w:r w:rsidRPr="00E23255">
        <w:rPr>
          <w:sz w:val="22"/>
          <w:szCs w:val="22"/>
        </w:rPr>
        <w:t>R</w:t>
      </w:r>
      <w:r w:rsidR="0039075E" w:rsidRPr="00E23255">
        <w:rPr>
          <w:sz w:val="22"/>
          <w:szCs w:val="22"/>
        </w:rPr>
        <w:t>.</w:t>
      </w:r>
      <w:r w:rsidRPr="00E23255">
        <w:rPr>
          <w:sz w:val="22"/>
          <w:szCs w:val="22"/>
        </w:rPr>
        <w:t xml:space="preserve"> Part 404. This license shall not be revoked in that field of use or the geographical areas in which the Performer has achieved practical application and continues to make the benefits of the </w:t>
      </w:r>
      <w:r w:rsidR="000248AA" w:rsidRPr="00E23255">
        <w:rPr>
          <w:sz w:val="22"/>
          <w:szCs w:val="22"/>
        </w:rPr>
        <w:t xml:space="preserve">Subject Invention </w:t>
      </w:r>
      <w:r w:rsidRPr="00E23255">
        <w:rPr>
          <w:sz w:val="22"/>
          <w:szCs w:val="22"/>
        </w:rPr>
        <w:t>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27C069E0" w14:textId="77777777" w:rsidR="006178AD" w:rsidRPr="00E23255" w:rsidRDefault="006178AD" w:rsidP="005D0971">
      <w:pPr>
        <w:pStyle w:val="NoSpacing"/>
        <w:rPr>
          <w:sz w:val="22"/>
          <w:szCs w:val="22"/>
        </w:rPr>
      </w:pPr>
    </w:p>
    <w:p w14:paraId="1BAA8846" w14:textId="77777777" w:rsidR="006178AD" w:rsidRPr="00E23255" w:rsidRDefault="006178AD" w:rsidP="005D0971">
      <w:pPr>
        <w:pStyle w:val="NoSpacing"/>
        <w:rPr>
          <w:sz w:val="22"/>
          <w:szCs w:val="22"/>
        </w:rPr>
      </w:pPr>
      <w:r w:rsidRPr="00E23255">
        <w:rPr>
          <w:sz w:val="22"/>
          <w:szCs w:val="22"/>
        </w:rPr>
        <w:tab/>
        <w:t>3.</w:t>
      </w:r>
      <w:r w:rsidRPr="00E23255">
        <w:rPr>
          <w:sz w:val="22"/>
          <w:szCs w:val="22"/>
        </w:rPr>
        <w:tab/>
        <w:t>Before revocation or modification of the license, DARPA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783AAD5C" w14:textId="77777777" w:rsidR="006178AD" w:rsidRPr="00E23255" w:rsidRDefault="006178AD" w:rsidP="005D0971">
      <w:pPr>
        <w:pStyle w:val="NoSpacing"/>
        <w:rPr>
          <w:sz w:val="22"/>
          <w:szCs w:val="22"/>
        </w:rPr>
      </w:pPr>
    </w:p>
    <w:p w14:paraId="7E198AA5" w14:textId="77777777" w:rsidR="006178AD" w:rsidRPr="00E23255" w:rsidRDefault="006178AD" w:rsidP="005D0971">
      <w:pPr>
        <w:pStyle w:val="NoSpacing"/>
        <w:rPr>
          <w:b/>
          <w:sz w:val="22"/>
          <w:szCs w:val="22"/>
        </w:rPr>
      </w:pPr>
      <w:r w:rsidRPr="00E23255">
        <w:rPr>
          <w:b/>
          <w:sz w:val="22"/>
          <w:szCs w:val="22"/>
        </w:rPr>
        <w:t>E.</w:t>
      </w:r>
      <w:r w:rsidRPr="00E23255">
        <w:rPr>
          <w:b/>
          <w:sz w:val="22"/>
          <w:szCs w:val="22"/>
        </w:rPr>
        <w:tab/>
        <w:t>Action to Protect the Government’s Interest</w:t>
      </w:r>
    </w:p>
    <w:p w14:paraId="34E8CF42" w14:textId="77777777" w:rsidR="006178AD" w:rsidRPr="00E23255" w:rsidRDefault="006178AD" w:rsidP="005D0971">
      <w:pPr>
        <w:pStyle w:val="NoSpacing"/>
        <w:rPr>
          <w:b/>
          <w:sz w:val="22"/>
          <w:szCs w:val="22"/>
        </w:rPr>
      </w:pPr>
    </w:p>
    <w:p w14:paraId="6263DF6E" w14:textId="77777777" w:rsidR="006178AD" w:rsidRPr="00E23255" w:rsidRDefault="006178AD" w:rsidP="005D0971">
      <w:pPr>
        <w:pStyle w:val="NoSpacing"/>
        <w:rPr>
          <w:sz w:val="22"/>
          <w:szCs w:val="22"/>
        </w:rPr>
      </w:pPr>
      <w:r w:rsidRPr="00E23255">
        <w:rPr>
          <w:sz w:val="22"/>
          <w:szCs w:val="22"/>
        </w:rPr>
        <w:tab/>
        <w:t>1.</w:t>
      </w:r>
      <w:r w:rsidRPr="00E23255">
        <w:rPr>
          <w:sz w:val="22"/>
          <w:szCs w:val="22"/>
        </w:rPr>
        <w:tab/>
        <w:t>The Performer agrees to execute or to have executed and promptly deliver to DARPA all instruments necessary to (i) establish or confirm the rights the Government has</w:t>
      </w:r>
      <w:r w:rsidR="002D15DA" w:rsidRPr="00E23255">
        <w:rPr>
          <w:sz w:val="22"/>
          <w:szCs w:val="22"/>
        </w:rPr>
        <w:t xml:space="preserve"> throughout the world in those S</w:t>
      </w:r>
      <w:r w:rsidRPr="00E23255">
        <w:rPr>
          <w:sz w:val="22"/>
          <w:szCs w:val="22"/>
        </w:rPr>
        <w:t xml:space="preserve">ubject </w:t>
      </w:r>
      <w:r w:rsidR="002D15DA" w:rsidRPr="00E23255">
        <w:rPr>
          <w:sz w:val="22"/>
          <w:szCs w:val="22"/>
        </w:rPr>
        <w:t>I</w:t>
      </w:r>
      <w:r w:rsidRPr="00E23255">
        <w:rPr>
          <w:sz w:val="22"/>
          <w:szCs w:val="22"/>
        </w:rPr>
        <w:t xml:space="preserve">nventions to which the Performer elects to retain title, and (ii) convey title to DARPA when requested under </w:t>
      </w:r>
      <w:r w:rsidR="0039075E" w:rsidRPr="00E23255">
        <w:rPr>
          <w:sz w:val="22"/>
          <w:szCs w:val="22"/>
        </w:rPr>
        <w:t>P</w:t>
      </w:r>
      <w:r w:rsidRPr="00E23255">
        <w:rPr>
          <w:sz w:val="22"/>
          <w:szCs w:val="22"/>
        </w:rPr>
        <w:t>aragraph C of this Article and to enable the Government to obtain patent protectio</w:t>
      </w:r>
      <w:r w:rsidR="002D15DA" w:rsidRPr="00E23255">
        <w:rPr>
          <w:sz w:val="22"/>
          <w:szCs w:val="22"/>
        </w:rPr>
        <w:t>n throughout the world in that S</w:t>
      </w:r>
      <w:r w:rsidRPr="00E23255">
        <w:rPr>
          <w:sz w:val="22"/>
          <w:szCs w:val="22"/>
        </w:rPr>
        <w:t xml:space="preserve">ubject </w:t>
      </w:r>
      <w:r w:rsidR="002D15DA" w:rsidRPr="00E23255">
        <w:rPr>
          <w:sz w:val="22"/>
          <w:szCs w:val="22"/>
        </w:rPr>
        <w:t>I</w:t>
      </w:r>
      <w:r w:rsidRPr="00E23255">
        <w:rPr>
          <w:sz w:val="22"/>
          <w:szCs w:val="22"/>
        </w:rPr>
        <w:t>nvention.</w:t>
      </w:r>
    </w:p>
    <w:p w14:paraId="2C7F719A" w14:textId="77777777" w:rsidR="006178AD" w:rsidRPr="00E23255" w:rsidRDefault="006178AD" w:rsidP="005D0971">
      <w:pPr>
        <w:pStyle w:val="NoSpacing"/>
        <w:rPr>
          <w:sz w:val="22"/>
          <w:szCs w:val="22"/>
        </w:rPr>
      </w:pPr>
    </w:p>
    <w:p w14:paraId="3035F757" w14:textId="77777777" w:rsidR="006178AD" w:rsidRPr="00E23255" w:rsidRDefault="006178AD" w:rsidP="005D0971">
      <w:pPr>
        <w:pStyle w:val="NoSpacing"/>
        <w:rPr>
          <w:sz w:val="22"/>
          <w:szCs w:val="22"/>
        </w:rPr>
      </w:pPr>
      <w:r w:rsidRPr="00E23255">
        <w:rPr>
          <w:sz w:val="22"/>
          <w:szCs w:val="22"/>
        </w:rPr>
        <w:tab/>
        <w:t>2.</w:t>
      </w:r>
      <w:r w:rsidRPr="00E23255">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w:t>
      </w:r>
      <w:r w:rsidR="000248AA" w:rsidRPr="00E23255">
        <w:rPr>
          <w:sz w:val="22"/>
          <w:szCs w:val="22"/>
        </w:rPr>
        <w:t xml:space="preserve">Subject Invention </w:t>
      </w:r>
      <w:r w:rsidRPr="00E23255">
        <w:rPr>
          <w:sz w:val="22"/>
          <w:szCs w:val="22"/>
        </w:rPr>
        <w:t>made under this Agreement in order that the Performer can comply wit</w:t>
      </w:r>
      <w:r w:rsidR="0039075E" w:rsidRPr="00E23255">
        <w:rPr>
          <w:sz w:val="22"/>
          <w:szCs w:val="22"/>
        </w:rPr>
        <w:t>h the disclosure provisions of P</w:t>
      </w:r>
      <w:r w:rsidRPr="00E23255">
        <w:rPr>
          <w:sz w:val="22"/>
          <w:szCs w:val="22"/>
        </w:rPr>
        <w:t xml:space="preserve">aragraph B of this Article.  The Performer shall instruct employees, through employee agreements or other suitable educational programs, </w:t>
      </w:r>
      <w:r w:rsidR="000248AA" w:rsidRPr="00E23255">
        <w:rPr>
          <w:sz w:val="22"/>
          <w:szCs w:val="22"/>
        </w:rPr>
        <w:t>on the importance of reporting I</w:t>
      </w:r>
      <w:r w:rsidRPr="00E23255">
        <w:rPr>
          <w:sz w:val="22"/>
          <w:szCs w:val="22"/>
        </w:rPr>
        <w:t>nventions in sufficient time to permit the filing of patent applications prior to U</w:t>
      </w:r>
      <w:r w:rsidR="0039075E" w:rsidRPr="00E23255">
        <w:rPr>
          <w:sz w:val="22"/>
          <w:szCs w:val="22"/>
        </w:rPr>
        <w:t>nited States</w:t>
      </w:r>
      <w:r w:rsidRPr="00E23255">
        <w:rPr>
          <w:sz w:val="22"/>
          <w:szCs w:val="22"/>
        </w:rPr>
        <w:t xml:space="preserve"> or foreign statutory bars.</w:t>
      </w:r>
    </w:p>
    <w:p w14:paraId="215E88A4" w14:textId="77777777" w:rsidR="006178AD" w:rsidRPr="00E23255" w:rsidRDefault="006178AD" w:rsidP="005D0971">
      <w:pPr>
        <w:pStyle w:val="NoSpacing"/>
        <w:rPr>
          <w:sz w:val="22"/>
          <w:szCs w:val="22"/>
        </w:rPr>
      </w:pPr>
      <w:r w:rsidRPr="00E23255">
        <w:rPr>
          <w:sz w:val="22"/>
          <w:szCs w:val="22"/>
        </w:rPr>
        <w:tab/>
      </w:r>
      <w:r w:rsidRPr="00E23255">
        <w:rPr>
          <w:sz w:val="22"/>
          <w:szCs w:val="22"/>
        </w:rPr>
        <w:tab/>
      </w:r>
    </w:p>
    <w:p w14:paraId="42ACD2B8" w14:textId="77777777" w:rsidR="00C43CEF" w:rsidRPr="00E23255" w:rsidRDefault="006178AD" w:rsidP="005D0971">
      <w:pPr>
        <w:pStyle w:val="NoSpacing"/>
        <w:rPr>
          <w:sz w:val="22"/>
          <w:szCs w:val="22"/>
        </w:rPr>
      </w:pPr>
      <w:r w:rsidRPr="00E23255">
        <w:rPr>
          <w:sz w:val="22"/>
          <w:szCs w:val="22"/>
        </w:rPr>
        <w:tab/>
        <w:t>3.</w:t>
      </w:r>
      <w:r w:rsidRPr="00E23255">
        <w:rPr>
          <w:sz w:val="22"/>
          <w:szCs w:val="22"/>
        </w:rPr>
        <w:tab/>
        <w:t>The Performer shall include, within the specification of any United States patent application and any pat</w:t>
      </w:r>
      <w:r w:rsidR="002D15DA" w:rsidRPr="00E23255">
        <w:rPr>
          <w:sz w:val="22"/>
          <w:szCs w:val="22"/>
        </w:rPr>
        <w:t>ent issuing thereon covering a S</w:t>
      </w:r>
      <w:r w:rsidRPr="00E23255">
        <w:rPr>
          <w:sz w:val="22"/>
          <w:szCs w:val="22"/>
        </w:rPr>
        <w:t xml:space="preserve">ubject </w:t>
      </w:r>
      <w:r w:rsidR="002D15DA" w:rsidRPr="00E23255">
        <w:rPr>
          <w:sz w:val="22"/>
          <w:szCs w:val="22"/>
        </w:rPr>
        <w:t>I</w:t>
      </w:r>
      <w:r w:rsidRPr="00E23255">
        <w:rPr>
          <w:sz w:val="22"/>
          <w:szCs w:val="22"/>
        </w:rPr>
        <w:t xml:space="preserve">nvention, the following statement:  </w:t>
      </w:r>
    </w:p>
    <w:p w14:paraId="7B1CC032" w14:textId="77777777" w:rsidR="00C43CEF" w:rsidRPr="00E23255" w:rsidRDefault="00C43CEF" w:rsidP="005D0971">
      <w:pPr>
        <w:pStyle w:val="NoSpacing"/>
        <w:rPr>
          <w:sz w:val="22"/>
          <w:szCs w:val="22"/>
        </w:rPr>
      </w:pPr>
    </w:p>
    <w:p w14:paraId="190638D3" w14:textId="3E7C53FF" w:rsidR="006178AD" w:rsidRPr="00E23255" w:rsidRDefault="006178AD" w:rsidP="00C43CEF">
      <w:pPr>
        <w:pStyle w:val="NoSpacing"/>
        <w:ind w:left="1440" w:right="1440"/>
        <w:jc w:val="both"/>
        <w:rPr>
          <w:sz w:val="22"/>
          <w:szCs w:val="22"/>
        </w:rPr>
      </w:pPr>
      <w:r w:rsidRPr="00E23255">
        <w:rPr>
          <w:sz w:val="22"/>
          <w:szCs w:val="22"/>
        </w:rPr>
        <w:t xml:space="preserve">This invention was made with Government support under Agreement No. </w:t>
      </w:r>
      <w:r w:rsidRPr="00E23255">
        <w:rPr>
          <w:color w:val="00B0F0"/>
          <w:sz w:val="22"/>
          <w:szCs w:val="22"/>
        </w:rPr>
        <w:t>HR0011-XX-9-XXXX</w:t>
      </w:r>
      <w:r w:rsidRPr="00E23255">
        <w:rPr>
          <w:sz w:val="22"/>
          <w:szCs w:val="22"/>
        </w:rPr>
        <w:t>, awarded by DARPA. The Government has certain rights in the invention.</w:t>
      </w:r>
    </w:p>
    <w:p w14:paraId="1EBEB778" w14:textId="77777777" w:rsidR="006178AD" w:rsidRPr="00E23255" w:rsidRDefault="006178AD" w:rsidP="005D0971">
      <w:pPr>
        <w:pStyle w:val="NoSpacing"/>
        <w:rPr>
          <w:sz w:val="22"/>
          <w:szCs w:val="22"/>
        </w:rPr>
      </w:pPr>
    </w:p>
    <w:p w14:paraId="15912EA5" w14:textId="77777777" w:rsidR="006178AD" w:rsidRPr="00E23255" w:rsidRDefault="006178AD" w:rsidP="005D0971">
      <w:pPr>
        <w:pStyle w:val="NoSpacing"/>
        <w:rPr>
          <w:sz w:val="22"/>
          <w:szCs w:val="22"/>
        </w:rPr>
      </w:pPr>
      <w:r w:rsidRPr="00E23255">
        <w:rPr>
          <w:b/>
          <w:sz w:val="22"/>
          <w:szCs w:val="22"/>
        </w:rPr>
        <w:t>F.</w:t>
      </w:r>
      <w:r w:rsidRPr="00E23255">
        <w:rPr>
          <w:b/>
          <w:sz w:val="22"/>
          <w:szCs w:val="22"/>
        </w:rPr>
        <w:tab/>
        <w:t>Lower Tier Agreements</w:t>
      </w:r>
    </w:p>
    <w:p w14:paraId="7DB71E52" w14:textId="77777777" w:rsidR="006178AD" w:rsidRPr="00E23255" w:rsidRDefault="006178AD" w:rsidP="005D0971">
      <w:pPr>
        <w:pStyle w:val="NoSpacing"/>
        <w:rPr>
          <w:sz w:val="22"/>
          <w:szCs w:val="22"/>
        </w:rPr>
      </w:pPr>
    </w:p>
    <w:p w14:paraId="75131A56" w14:textId="77777777" w:rsidR="006178AD" w:rsidRPr="00E23255" w:rsidRDefault="006178AD" w:rsidP="005D0971">
      <w:pPr>
        <w:pStyle w:val="NoSpacing"/>
        <w:rPr>
          <w:sz w:val="22"/>
          <w:szCs w:val="22"/>
        </w:rPr>
      </w:pPr>
      <w:r w:rsidRPr="00E23255">
        <w:rPr>
          <w:sz w:val="22"/>
          <w:szCs w:val="22"/>
        </w:rPr>
        <w:lastRenderedPageBreak/>
        <w:t>The Performer shall include this Article, suitably modified, in all subcontracts or lower tier agreements, regardless of tier, for experimental, developmental, or research work.</w:t>
      </w:r>
    </w:p>
    <w:p w14:paraId="78E63A78" w14:textId="77777777" w:rsidR="006178AD" w:rsidRPr="00E23255" w:rsidRDefault="006178AD" w:rsidP="005D0971">
      <w:pPr>
        <w:pStyle w:val="NoSpacing"/>
        <w:rPr>
          <w:sz w:val="22"/>
          <w:szCs w:val="22"/>
        </w:rPr>
      </w:pPr>
    </w:p>
    <w:p w14:paraId="335DF6B8" w14:textId="77777777" w:rsidR="006178AD" w:rsidRPr="00E23255" w:rsidRDefault="006178AD" w:rsidP="005D0971">
      <w:pPr>
        <w:pStyle w:val="NoSpacing"/>
        <w:rPr>
          <w:b/>
          <w:sz w:val="22"/>
          <w:szCs w:val="22"/>
        </w:rPr>
      </w:pPr>
      <w:r w:rsidRPr="00E23255">
        <w:rPr>
          <w:b/>
          <w:sz w:val="22"/>
          <w:szCs w:val="22"/>
        </w:rPr>
        <w:t>G.</w:t>
      </w:r>
      <w:r w:rsidRPr="00E23255">
        <w:rPr>
          <w:b/>
          <w:sz w:val="22"/>
          <w:szCs w:val="22"/>
        </w:rPr>
        <w:tab/>
        <w:t>Reporting on Utilization of Subject Inventions</w:t>
      </w:r>
    </w:p>
    <w:p w14:paraId="36CEC4B0" w14:textId="77777777" w:rsidR="006178AD" w:rsidRPr="00E23255" w:rsidRDefault="006178AD" w:rsidP="005D0971">
      <w:pPr>
        <w:pStyle w:val="NoSpacing"/>
        <w:rPr>
          <w:b/>
          <w:sz w:val="22"/>
          <w:szCs w:val="22"/>
        </w:rPr>
      </w:pPr>
    </w:p>
    <w:p w14:paraId="355C7798" w14:textId="42AF3B5F" w:rsidR="006178AD" w:rsidRPr="00E23255" w:rsidRDefault="006178AD" w:rsidP="00B25D01">
      <w:pPr>
        <w:pStyle w:val="NoSpacing"/>
        <w:ind w:firstLine="720"/>
        <w:rPr>
          <w:sz w:val="22"/>
          <w:szCs w:val="22"/>
        </w:rPr>
      </w:pPr>
      <w:r w:rsidRPr="00E23255">
        <w:rPr>
          <w:sz w:val="22"/>
          <w:szCs w:val="22"/>
        </w:rPr>
        <w:t>1.</w:t>
      </w:r>
      <w:r w:rsidR="004B4462" w:rsidRPr="00E23255">
        <w:rPr>
          <w:sz w:val="22"/>
          <w:szCs w:val="22"/>
        </w:rPr>
        <w:tab/>
      </w:r>
      <w:r w:rsidRPr="00E23255">
        <w:rPr>
          <w:sz w:val="22"/>
          <w:szCs w:val="22"/>
        </w:rPr>
        <w:t xml:space="preserve">The Performer agrees to submit, during the term of the Agreement, an annual report on the utilization of a </w:t>
      </w:r>
      <w:r w:rsidR="002D15DA" w:rsidRPr="00E23255">
        <w:rPr>
          <w:sz w:val="22"/>
          <w:szCs w:val="22"/>
        </w:rPr>
        <w:t>S</w:t>
      </w:r>
      <w:r w:rsidRPr="00E23255">
        <w:rPr>
          <w:sz w:val="22"/>
          <w:szCs w:val="22"/>
        </w:rPr>
        <w:t xml:space="preserve">ubject </w:t>
      </w:r>
      <w:r w:rsidR="002D15DA" w:rsidRPr="00E23255">
        <w:rPr>
          <w:sz w:val="22"/>
          <w:szCs w:val="22"/>
        </w:rPr>
        <w:t>I</w:t>
      </w:r>
      <w:r w:rsidRPr="00E23255">
        <w:rPr>
          <w:sz w:val="22"/>
          <w:szCs w:val="22"/>
        </w:rPr>
        <w:t>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3764CC06" w14:textId="77777777" w:rsidR="006178AD" w:rsidRPr="00E23255" w:rsidRDefault="006178AD" w:rsidP="005D0971">
      <w:pPr>
        <w:pStyle w:val="NoSpacing"/>
        <w:rPr>
          <w:sz w:val="22"/>
          <w:szCs w:val="22"/>
        </w:rPr>
      </w:pPr>
    </w:p>
    <w:p w14:paraId="30F3D8CC" w14:textId="57858E44" w:rsidR="006178AD" w:rsidRPr="00E23255" w:rsidRDefault="006178AD" w:rsidP="00B25D01">
      <w:pPr>
        <w:pStyle w:val="NoSpacing"/>
        <w:ind w:firstLine="720"/>
        <w:rPr>
          <w:sz w:val="22"/>
          <w:szCs w:val="22"/>
        </w:rPr>
      </w:pPr>
      <w:r w:rsidRPr="00E23255">
        <w:rPr>
          <w:sz w:val="22"/>
          <w:szCs w:val="22"/>
        </w:rPr>
        <w:t>2.</w:t>
      </w:r>
      <w:r w:rsidR="004B4462" w:rsidRPr="00E23255">
        <w:rPr>
          <w:sz w:val="22"/>
          <w:szCs w:val="22"/>
        </w:rPr>
        <w:tab/>
      </w:r>
      <w:r w:rsidRPr="00E23255">
        <w:rPr>
          <w:sz w:val="22"/>
          <w:szCs w:val="22"/>
        </w:rPr>
        <w:t xml:space="preserve">All required reporting shall be accomplished, to the extent possible, using the i-Edison reporting website: </w:t>
      </w:r>
      <w:hyperlink r:id="rId14" w:history="1">
        <w:r w:rsidR="007E1787" w:rsidRPr="00E23255">
          <w:rPr>
            <w:rStyle w:val="Hyperlink"/>
            <w:sz w:val="22"/>
            <w:szCs w:val="22"/>
          </w:rPr>
          <w:t>https://www.nist.gov/iedison</w:t>
        </w:r>
      </w:hyperlink>
      <w:r w:rsidRPr="00E23255">
        <w:rPr>
          <w:sz w:val="22"/>
          <w:szCs w:val="22"/>
        </w:rPr>
        <w:t>.  To the extent any such reporting cannot be carried out by use of i-Edison, reports and communications shall be submitted to the AO and Administrative Agreements Officer</w:t>
      </w:r>
      <w:r w:rsidR="00C43CEF" w:rsidRPr="00E23255">
        <w:rPr>
          <w:sz w:val="22"/>
          <w:szCs w:val="22"/>
        </w:rPr>
        <w:t xml:space="preserve"> (AAO), where one is appointed</w:t>
      </w:r>
      <w:r w:rsidRPr="00E23255">
        <w:rPr>
          <w:sz w:val="22"/>
          <w:szCs w:val="22"/>
        </w:rPr>
        <w:t>.</w:t>
      </w:r>
    </w:p>
    <w:p w14:paraId="15D0E30D" w14:textId="77777777" w:rsidR="006178AD" w:rsidRPr="00E23255" w:rsidRDefault="006178AD" w:rsidP="005D0971">
      <w:pPr>
        <w:pStyle w:val="NoSpacing"/>
        <w:rPr>
          <w:sz w:val="22"/>
          <w:szCs w:val="22"/>
        </w:rPr>
      </w:pPr>
    </w:p>
    <w:p w14:paraId="09A33481" w14:textId="77777777" w:rsidR="006178AD" w:rsidRPr="00E23255" w:rsidRDefault="006178AD" w:rsidP="005D0971">
      <w:pPr>
        <w:pStyle w:val="NoSpacing"/>
        <w:rPr>
          <w:b/>
          <w:sz w:val="22"/>
          <w:szCs w:val="22"/>
        </w:rPr>
      </w:pPr>
      <w:r w:rsidRPr="00E23255">
        <w:rPr>
          <w:b/>
          <w:sz w:val="22"/>
          <w:szCs w:val="22"/>
        </w:rPr>
        <w:t>H.</w:t>
      </w:r>
      <w:r w:rsidRPr="00E23255">
        <w:rPr>
          <w:b/>
          <w:sz w:val="22"/>
          <w:szCs w:val="22"/>
        </w:rPr>
        <w:tab/>
        <w:t>Preference for American Industry</w:t>
      </w:r>
    </w:p>
    <w:p w14:paraId="5521F6FA" w14:textId="77777777" w:rsidR="006178AD" w:rsidRPr="00E23255" w:rsidRDefault="006178AD" w:rsidP="005D0971">
      <w:pPr>
        <w:pStyle w:val="NoSpacing"/>
        <w:rPr>
          <w:b/>
          <w:sz w:val="22"/>
          <w:szCs w:val="22"/>
        </w:rPr>
      </w:pPr>
    </w:p>
    <w:p w14:paraId="130CC4EB" w14:textId="77777777" w:rsidR="006178AD" w:rsidRPr="00E23255" w:rsidRDefault="006178AD" w:rsidP="005D0971">
      <w:pPr>
        <w:pStyle w:val="NoSpacing"/>
        <w:rPr>
          <w:sz w:val="22"/>
          <w:szCs w:val="22"/>
        </w:rPr>
      </w:pPr>
      <w:r w:rsidRPr="00E23255">
        <w:rPr>
          <w:sz w:val="22"/>
          <w:szCs w:val="22"/>
        </w:rPr>
        <w:t xml:space="preserve">Notwithstanding any other provision of this clause, the Performer agrees that it shall not grant to any person the exclusive right to use or sell any subject invention in the United States unless such person agrees that any product embodying the </w:t>
      </w:r>
      <w:r w:rsidR="000248AA" w:rsidRPr="00E23255">
        <w:rPr>
          <w:sz w:val="22"/>
          <w:szCs w:val="22"/>
        </w:rPr>
        <w:t xml:space="preserve">Subject Invention </w:t>
      </w:r>
      <w:r w:rsidRPr="00E23255">
        <w:rPr>
          <w:sz w:val="22"/>
          <w:szCs w:val="22"/>
        </w:rPr>
        <w:t xml:space="preserve">or produced through the use of the </w:t>
      </w:r>
      <w:r w:rsidR="000248AA" w:rsidRPr="00E23255">
        <w:rPr>
          <w:sz w:val="22"/>
          <w:szCs w:val="22"/>
        </w:rPr>
        <w:t xml:space="preserve">Subject Invention </w:t>
      </w:r>
      <w:r w:rsidRPr="00E23255">
        <w:rPr>
          <w:sz w:val="22"/>
          <w:szCs w:val="22"/>
        </w:rPr>
        <w:t>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BEB14A7" w14:textId="77777777" w:rsidR="006178AD" w:rsidRPr="00E23255" w:rsidRDefault="006178AD" w:rsidP="005D0971">
      <w:pPr>
        <w:pStyle w:val="NoSpacing"/>
        <w:rPr>
          <w:sz w:val="22"/>
          <w:szCs w:val="22"/>
        </w:rPr>
      </w:pPr>
    </w:p>
    <w:p w14:paraId="34844E18" w14:textId="77777777" w:rsidR="006178AD" w:rsidRPr="00E23255" w:rsidRDefault="006178AD" w:rsidP="005D0971">
      <w:pPr>
        <w:pStyle w:val="NoSpacing"/>
        <w:rPr>
          <w:b/>
          <w:sz w:val="22"/>
          <w:szCs w:val="22"/>
        </w:rPr>
      </w:pPr>
      <w:r w:rsidRPr="00E23255">
        <w:rPr>
          <w:b/>
          <w:sz w:val="22"/>
          <w:szCs w:val="22"/>
        </w:rPr>
        <w:t>I.</w:t>
      </w:r>
      <w:r w:rsidRPr="00E23255">
        <w:rPr>
          <w:b/>
          <w:sz w:val="22"/>
          <w:szCs w:val="22"/>
        </w:rPr>
        <w:tab/>
        <w:t>March-in Rights</w:t>
      </w:r>
    </w:p>
    <w:p w14:paraId="52B4B946" w14:textId="77777777" w:rsidR="006178AD" w:rsidRPr="00E23255" w:rsidRDefault="006178AD" w:rsidP="005D0971">
      <w:pPr>
        <w:pStyle w:val="NoSpacing"/>
        <w:rPr>
          <w:b/>
          <w:sz w:val="22"/>
          <w:szCs w:val="22"/>
        </w:rPr>
      </w:pPr>
    </w:p>
    <w:p w14:paraId="7A348200" w14:textId="77777777" w:rsidR="006178AD" w:rsidRPr="00E23255" w:rsidRDefault="006178AD" w:rsidP="005D0971">
      <w:pPr>
        <w:pStyle w:val="NoSpacing"/>
        <w:rPr>
          <w:sz w:val="22"/>
          <w:szCs w:val="22"/>
        </w:rPr>
      </w:pPr>
      <w:r w:rsidRPr="00E23255">
        <w:rPr>
          <w:sz w:val="22"/>
          <w:szCs w:val="22"/>
        </w:rPr>
        <w:t>The Performer ag</w:t>
      </w:r>
      <w:r w:rsidR="002D15DA" w:rsidRPr="00E23255">
        <w:rPr>
          <w:sz w:val="22"/>
          <w:szCs w:val="22"/>
        </w:rPr>
        <w:t>rees that, with respect to any S</w:t>
      </w:r>
      <w:r w:rsidRPr="00E23255">
        <w:rPr>
          <w:sz w:val="22"/>
          <w:szCs w:val="22"/>
        </w:rPr>
        <w:t xml:space="preserve">ubject </w:t>
      </w:r>
      <w:r w:rsidR="002D15DA" w:rsidRPr="00E23255">
        <w:rPr>
          <w:sz w:val="22"/>
          <w:szCs w:val="22"/>
        </w:rPr>
        <w:t>I</w:t>
      </w:r>
      <w:r w:rsidRPr="00E23255">
        <w:rPr>
          <w:sz w:val="22"/>
          <w:szCs w:val="22"/>
        </w:rPr>
        <w:t xml:space="preserve">nvention in which it has retained title, DARPA has the right to require the Performer, an assignee, or exclusive licensee of a </w:t>
      </w:r>
      <w:r w:rsidR="000248AA" w:rsidRPr="00E23255">
        <w:rPr>
          <w:sz w:val="22"/>
          <w:szCs w:val="22"/>
        </w:rPr>
        <w:t xml:space="preserve">Subject Invention </w:t>
      </w:r>
      <w:r w:rsidRPr="00E23255">
        <w:rPr>
          <w:sz w:val="22"/>
          <w:szCs w:val="22"/>
        </w:rPr>
        <w:t>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4B6C3675" w14:textId="77777777" w:rsidR="006178AD" w:rsidRPr="00E23255" w:rsidRDefault="006178AD" w:rsidP="005D0971">
      <w:pPr>
        <w:pStyle w:val="NoSpacing"/>
        <w:rPr>
          <w:sz w:val="22"/>
          <w:szCs w:val="22"/>
        </w:rPr>
      </w:pPr>
    </w:p>
    <w:p w14:paraId="1171F51B" w14:textId="77777777" w:rsidR="006178AD" w:rsidRPr="00E23255" w:rsidRDefault="006178AD" w:rsidP="005D0971">
      <w:pPr>
        <w:pStyle w:val="NoSpacing"/>
        <w:rPr>
          <w:sz w:val="22"/>
          <w:szCs w:val="22"/>
        </w:rPr>
      </w:pPr>
      <w:r w:rsidRPr="00E23255">
        <w:rPr>
          <w:sz w:val="22"/>
          <w:szCs w:val="22"/>
        </w:rPr>
        <w:tab/>
        <w:t xml:space="preserve">1.  </w:t>
      </w:r>
      <w:r w:rsidRPr="00E23255">
        <w:rPr>
          <w:sz w:val="22"/>
          <w:szCs w:val="22"/>
        </w:rPr>
        <w:tab/>
        <w:t>Such action is necessary because the Performer or assignee has not taken effective steps, consistent with the intent of this Agreement, to achiev</w:t>
      </w:r>
      <w:r w:rsidR="002D15DA" w:rsidRPr="00E23255">
        <w:rPr>
          <w:sz w:val="22"/>
          <w:szCs w:val="22"/>
        </w:rPr>
        <w:t>e practical application of the S</w:t>
      </w:r>
      <w:r w:rsidRPr="00E23255">
        <w:rPr>
          <w:sz w:val="22"/>
          <w:szCs w:val="22"/>
        </w:rPr>
        <w:t xml:space="preserve">ubject </w:t>
      </w:r>
      <w:r w:rsidR="002D15DA" w:rsidRPr="00E23255">
        <w:rPr>
          <w:sz w:val="22"/>
          <w:szCs w:val="22"/>
        </w:rPr>
        <w:t>I</w:t>
      </w:r>
      <w:r w:rsidRPr="00E23255">
        <w:rPr>
          <w:sz w:val="22"/>
          <w:szCs w:val="22"/>
        </w:rPr>
        <w:t>nvention;</w:t>
      </w:r>
    </w:p>
    <w:p w14:paraId="5BD4D50A" w14:textId="77777777" w:rsidR="006178AD" w:rsidRPr="00E23255" w:rsidRDefault="006178AD" w:rsidP="005D0971">
      <w:pPr>
        <w:pStyle w:val="NoSpacing"/>
        <w:rPr>
          <w:sz w:val="22"/>
          <w:szCs w:val="22"/>
        </w:rPr>
      </w:pPr>
    </w:p>
    <w:p w14:paraId="0EFDBE5F" w14:textId="77777777" w:rsidR="006178AD" w:rsidRPr="00E23255" w:rsidRDefault="006178AD" w:rsidP="005D0971">
      <w:pPr>
        <w:pStyle w:val="NoSpacing"/>
        <w:rPr>
          <w:sz w:val="22"/>
          <w:szCs w:val="22"/>
        </w:rPr>
      </w:pPr>
      <w:r w:rsidRPr="00E23255">
        <w:rPr>
          <w:sz w:val="22"/>
          <w:szCs w:val="22"/>
        </w:rPr>
        <w:tab/>
        <w:t xml:space="preserve">2.  </w:t>
      </w:r>
      <w:r w:rsidRPr="00E23255">
        <w:rPr>
          <w:sz w:val="22"/>
          <w:szCs w:val="22"/>
        </w:rPr>
        <w:tab/>
        <w:t>Such action is necessary to alleviate health or safety needs which are not reasonably satisfied by the Performer, assignee, or their licensees;</w:t>
      </w:r>
    </w:p>
    <w:p w14:paraId="377CFEE8" w14:textId="77777777" w:rsidR="006178AD" w:rsidRPr="00E23255" w:rsidRDefault="006178AD" w:rsidP="005D0971">
      <w:pPr>
        <w:pStyle w:val="NoSpacing"/>
        <w:rPr>
          <w:sz w:val="22"/>
          <w:szCs w:val="22"/>
        </w:rPr>
      </w:pPr>
    </w:p>
    <w:p w14:paraId="514BCD31" w14:textId="77777777" w:rsidR="006178AD" w:rsidRPr="00E23255" w:rsidRDefault="006178AD" w:rsidP="005D0971">
      <w:pPr>
        <w:pStyle w:val="NoSpacing"/>
        <w:rPr>
          <w:sz w:val="22"/>
          <w:szCs w:val="22"/>
        </w:rPr>
      </w:pPr>
      <w:r w:rsidRPr="00E23255">
        <w:rPr>
          <w:sz w:val="22"/>
          <w:szCs w:val="22"/>
        </w:rPr>
        <w:tab/>
        <w:t xml:space="preserve">3.  </w:t>
      </w:r>
      <w:r w:rsidRPr="00E23255">
        <w:rPr>
          <w:sz w:val="22"/>
          <w:szCs w:val="22"/>
        </w:rPr>
        <w:tab/>
        <w:t>Such action is necessary to meet requirements for public use and such requirements are not reasonably satisfied by the Performer, assignee, or licensees; or</w:t>
      </w:r>
    </w:p>
    <w:p w14:paraId="640BB281" w14:textId="77777777" w:rsidR="006178AD" w:rsidRPr="00E23255" w:rsidRDefault="006178AD" w:rsidP="005D0971">
      <w:pPr>
        <w:pStyle w:val="NoSpacing"/>
        <w:rPr>
          <w:sz w:val="22"/>
          <w:szCs w:val="22"/>
        </w:rPr>
      </w:pPr>
    </w:p>
    <w:p w14:paraId="2FCBF9AC" w14:textId="77777777" w:rsidR="006178AD" w:rsidRPr="00E23255" w:rsidRDefault="006178AD" w:rsidP="005D0971">
      <w:pPr>
        <w:pStyle w:val="NoSpacing"/>
        <w:rPr>
          <w:b/>
          <w:sz w:val="22"/>
          <w:szCs w:val="22"/>
        </w:rPr>
      </w:pPr>
      <w:r w:rsidRPr="00E23255">
        <w:rPr>
          <w:sz w:val="22"/>
          <w:szCs w:val="22"/>
        </w:rPr>
        <w:tab/>
        <w:t xml:space="preserve">4.  </w:t>
      </w:r>
      <w:r w:rsidRPr="00E23255">
        <w:rPr>
          <w:sz w:val="22"/>
          <w:szCs w:val="22"/>
        </w:rPr>
        <w:tab/>
        <w:t xml:space="preserve">Such action is necessary because the agreement required by </w:t>
      </w:r>
      <w:r w:rsidR="00C43CEF" w:rsidRPr="00E23255">
        <w:rPr>
          <w:sz w:val="22"/>
          <w:szCs w:val="22"/>
        </w:rPr>
        <w:t>P</w:t>
      </w:r>
      <w:r w:rsidRPr="00E23255">
        <w:rPr>
          <w:sz w:val="22"/>
          <w:szCs w:val="22"/>
        </w:rPr>
        <w:t>aragraph H of this Article has not been obtained or waived or because a licensee of the exclusive right to use or sell an</w:t>
      </w:r>
      <w:r w:rsidR="002D15DA" w:rsidRPr="00E23255">
        <w:rPr>
          <w:sz w:val="22"/>
          <w:szCs w:val="22"/>
        </w:rPr>
        <w:t>y S</w:t>
      </w:r>
      <w:r w:rsidRPr="00E23255">
        <w:rPr>
          <w:sz w:val="22"/>
          <w:szCs w:val="22"/>
        </w:rPr>
        <w:t xml:space="preserve">ubject </w:t>
      </w:r>
      <w:r w:rsidR="002D15DA" w:rsidRPr="00E23255">
        <w:rPr>
          <w:sz w:val="22"/>
          <w:szCs w:val="22"/>
        </w:rPr>
        <w:t>I</w:t>
      </w:r>
      <w:r w:rsidRPr="00E23255">
        <w:rPr>
          <w:sz w:val="22"/>
          <w:szCs w:val="22"/>
        </w:rPr>
        <w:t xml:space="preserve">nvention in the United States is in breach of such Agreement. </w:t>
      </w:r>
    </w:p>
    <w:p w14:paraId="797DE11F" w14:textId="77777777" w:rsidR="004B4462" w:rsidRPr="00E23255" w:rsidRDefault="004B4462" w:rsidP="005D0971">
      <w:pPr>
        <w:pStyle w:val="NoSpacing"/>
        <w:rPr>
          <w:b/>
          <w:sz w:val="22"/>
          <w:szCs w:val="22"/>
        </w:rPr>
      </w:pPr>
    </w:p>
    <w:p w14:paraId="3F360A29" w14:textId="1E4FE12B" w:rsidR="004714FB" w:rsidRPr="00E23255" w:rsidRDefault="004714FB" w:rsidP="005D0971">
      <w:pPr>
        <w:pStyle w:val="NoSpacing"/>
        <w:rPr>
          <w:sz w:val="22"/>
          <w:szCs w:val="22"/>
        </w:rPr>
      </w:pPr>
      <w:r w:rsidRPr="00E23255">
        <w:rPr>
          <w:b/>
          <w:sz w:val="22"/>
          <w:szCs w:val="22"/>
        </w:rPr>
        <w:t xml:space="preserve">ARTICLE VII:   DATA RIGHTS </w:t>
      </w:r>
    </w:p>
    <w:p w14:paraId="17309619" w14:textId="77777777" w:rsidR="004714FB" w:rsidRPr="00E23255" w:rsidRDefault="004714FB" w:rsidP="005D0971">
      <w:pPr>
        <w:pStyle w:val="NoSpacing"/>
        <w:rPr>
          <w:sz w:val="22"/>
          <w:szCs w:val="22"/>
        </w:rPr>
      </w:pPr>
    </w:p>
    <w:p w14:paraId="346515F7" w14:textId="3A0F5CC2" w:rsidR="00D958F2" w:rsidRPr="00E23255" w:rsidRDefault="00D958F2" w:rsidP="00B25D01">
      <w:pPr>
        <w:pStyle w:val="NoSpacing"/>
        <w:rPr>
          <w:b/>
          <w:bCs/>
          <w:sz w:val="22"/>
          <w:szCs w:val="22"/>
        </w:rPr>
      </w:pPr>
      <w:r w:rsidRPr="00E23255">
        <w:rPr>
          <w:b/>
          <w:bCs/>
          <w:sz w:val="22"/>
          <w:szCs w:val="22"/>
        </w:rPr>
        <w:t>A.</w:t>
      </w:r>
      <w:r w:rsidRPr="00E23255">
        <w:rPr>
          <w:b/>
          <w:bCs/>
          <w:sz w:val="22"/>
          <w:szCs w:val="22"/>
        </w:rPr>
        <w:tab/>
      </w:r>
      <w:r w:rsidR="007D146E" w:rsidRPr="00E23255">
        <w:rPr>
          <w:b/>
          <w:bCs/>
          <w:sz w:val="22"/>
          <w:szCs w:val="22"/>
        </w:rPr>
        <w:t>Allocation Of Principal Rights</w:t>
      </w:r>
    </w:p>
    <w:p w14:paraId="507C8944" w14:textId="77777777" w:rsidR="00D958F2" w:rsidRPr="00E23255" w:rsidRDefault="00D958F2" w:rsidP="00B25D01">
      <w:pPr>
        <w:pStyle w:val="NoSpacing"/>
        <w:ind w:left="720"/>
        <w:rPr>
          <w:sz w:val="22"/>
          <w:szCs w:val="22"/>
        </w:rPr>
      </w:pPr>
    </w:p>
    <w:p w14:paraId="3DFAF055" w14:textId="250874FB" w:rsidR="00C43CEF" w:rsidRPr="00E23255" w:rsidRDefault="000D5DD0" w:rsidP="00C43CEF">
      <w:pPr>
        <w:pStyle w:val="NoSpacing"/>
        <w:numPr>
          <w:ilvl w:val="0"/>
          <w:numId w:val="27"/>
        </w:numPr>
        <w:ind w:left="-90" w:firstLine="810"/>
        <w:rPr>
          <w:sz w:val="22"/>
          <w:szCs w:val="22"/>
        </w:rPr>
      </w:pPr>
      <w:r w:rsidRPr="00E23255">
        <w:rPr>
          <w:sz w:val="22"/>
          <w:szCs w:val="22"/>
        </w:rPr>
        <w:t>The Parties agree that in consideration for Government funding, the Performer intends to reduce to practical application items, components and processes developed under this Agreement.</w:t>
      </w:r>
    </w:p>
    <w:p w14:paraId="5EE2D002" w14:textId="77777777" w:rsidR="00C43CEF" w:rsidRPr="00E23255" w:rsidRDefault="00C43CEF" w:rsidP="00C43CEF">
      <w:pPr>
        <w:pStyle w:val="NoSpacing"/>
        <w:rPr>
          <w:sz w:val="22"/>
          <w:szCs w:val="22"/>
        </w:rPr>
      </w:pPr>
    </w:p>
    <w:p w14:paraId="3E52C27B" w14:textId="77777777" w:rsidR="00C43CEF" w:rsidRPr="00E23255" w:rsidRDefault="00C43CEF" w:rsidP="00C43CEF">
      <w:pPr>
        <w:pStyle w:val="NoSpacing"/>
        <w:numPr>
          <w:ilvl w:val="0"/>
          <w:numId w:val="27"/>
        </w:numPr>
        <w:ind w:left="-90" w:firstLine="810"/>
        <w:rPr>
          <w:sz w:val="22"/>
          <w:szCs w:val="22"/>
        </w:rPr>
      </w:pPr>
      <w:r w:rsidRPr="00E23255">
        <w:rPr>
          <w:sz w:val="22"/>
          <w:szCs w:val="22"/>
        </w:rPr>
        <w:t xml:space="preserve">With respect to Data developed or generated under this Agreement related to the </w:t>
      </w:r>
    </w:p>
    <w:p w14:paraId="07FBB5CA" w14:textId="77777777" w:rsidR="00F36876" w:rsidRPr="00E23255" w:rsidRDefault="00C43CEF" w:rsidP="005D0971">
      <w:pPr>
        <w:pStyle w:val="NoSpacing"/>
        <w:rPr>
          <w:sz w:val="22"/>
          <w:szCs w:val="22"/>
        </w:rPr>
      </w:pPr>
      <w:r w:rsidRPr="00E23255">
        <w:rPr>
          <w:sz w:val="22"/>
          <w:szCs w:val="22"/>
        </w:rPr>
        <w:t>(</w:t>
      </w:r>
      <w:r w:rsidRPr="00E23255">
        <w:rPr>
          <w:i/>
          <w:color w:val="00B0F0"/>
          <w:sz w:val="22"/>
          <w:szCs w:val="22"/>
        </w:rPr>
        <w:t>INSERT DELIVERABLE PROTOTYPE</w:t>
      </w:r>
      <w:r w:rsidRPr="00E23255">
        <w:rPr>
          <w:color w:val="00B0F0"/>
          <w:sz w:val="22"/>
          <w:szCs w:val="22"/>
        </w:rPr>
        <w:t xml:space="preserve"> </w:t>
      </w:r>
      <w:r w:rsidRPr="00E23255">
        <w:rPr>
          <w:sz w:val="22"/>
          <w:szCs w:val="22"/>
        </w:rPr>
        <w:t>), the Government shall receive (</w:t>
      </w:r>
      <w:r w:rsidRPr="00E23255">
        <w:rPr>
          <w:i/>
          <w:color w:val="00B0F0"/>
          <w:sz w:val="22"/>
          <w:szCs w:val="22"/>
        </w:rPr>
        <w:t>INSERT APPLICABLE DATA RIGHTS</w:t>
      </w:r>
      <w:r w:rsidRPr="00E23255">
        <w:rPr>
          <w:sz w:val="22"/>
          <w:szCs w:val="22"/>
        </w:rPr>
        <w:t>), as defined in Attachment 4.</w:t>
      </w:r>
    </w:p>
    <w:p w14:paraId="5E79B656" w14:textId="77777777" w:rsidR="00F36876" w:rsidRPr="00E23255" w:rsidRDefault="00F36876" w:rsidP="005D0971">
      <w:pPr>
        <w:pStyle w:val="NoSpacing"/>
        <w:rPr>
          <w:sz w:val="22"/>
          <w:szCs w:val="22"/>
        </w:rPr>
      </w:pPr>
    </w:p>
    <w:p w14:paraId="7E54E4AB" w14:textId="23FEEB87" w:rsidR="000D5DD0" w:rsidRPr="00E23255" w:rsidRDefault="000D5DD0" w:rsidP="00F36876">
      <w:pPr>
        <w:pStyle w:val="NoSpacing"/>
        <w:numPr>
          <w:ilvl w:val="0"/>
          <w:numId w:val="27"/>
        </w:numPr>
        <w:ind w:left="0" w:firstLine="720"/>
        <w:rPr>
          <w:sz w:val="22"/>
          <w:szCs w:val="22"/>
        </w:rPr>
      </w:pPr>
      <w:r w:rsidRPr="00E23255">
        <w:rPr>
          <w:sz w:val="22"/>
          <w:szCs w:val="22"/>
        </w:rPr>
        <w:t xml:space="preserve">With respect to Data delivered pursuant to Attachment </w:t>
      </w:r>
      <w:r w:rsidR="006F1DC8" w:rsidRPr="00E23255">
        <w:rPr>
          <w:sz w:val="22"/>
          <w:szCs w:val="22"/>
        </w:rPr>
        <w:t>1</w:t>
      </w:r>
      <w:r w:rsidRPr="00E23255">
        <w:rPr>
          <w:sz w:val="22"/>
          <w:szCs w:val="22"/>
        </w:rPr>
        <w:t xml:space="preserve"> under the Agreement, the Government shall receive (</w:t>
      </w:r>
      <w:r w:rsidRPr="00E23255">
        <w:rPr>
          <w:i/>
          <w:color w:val="00B0F0"/>
          <w:sz w:val="22"/>
          <w:szCs w:val="22"/>
        </w:rPr>
        <w:t>INSERT APPLICABLE DATA RIGHTS</w:t>
      </w:r>
      <w:r w:rsidRPr="00E23255">
        <w:rPr>
          <w:i/>
          <w:sz w:val="22"/>
          <w:szCs w:val="22"/>
        </w:rPr>
        <w:t>)</w:t>
      </w:r>
      <w:r w:rsidRPr="00E23255">
        <w:rPr>
          <w:sz w:val="22"/>
          <w:szCs w:val="22"/>
        </w:rPr>
        <w:t>. Notwithstanding the provision in A.4, the performer agrees, with respect to data generated or developed under this Agreement, the Government may, within (</w:t>
      </w:r>
      <w:r w:rsidRPr="00E23255">
        <w:rPr>
          <w:i/>
          <w:color w:val="00B0F0"/>
          <w:sz w:val="22"/>
          <w:szCs w:val="22"/>
        </w:rPr>
        <w:t>INSERT NUMBER OF YEARS</w:t>
      </w:r>
      <w:r w:rsidRPr="00E23255">
        <w:rPr>
          <w:i/>
          <w:sz w:val="22"/>
          <w:szCs w:val="22"/>
        </w:rPr>
        <w:t>)</w:t>
      </w:r>
      <w:r w:rsidRPr="00E23255">
        <w:rPr>
          <w:sz w:val="22"/>
          <w:szCs w:val="22"/>
        </w:rPr>
        <w:t xml:space="preserve"> after completion or termination of this Agreement, require delivery of data and receive (</w:t>
      </w:r>
      <w:r w:rsidRPr="00E23255">
        <w:rPr>
          <w:i/>
          <w:color w:val="00B0F0"/>
          <w:sz w:val="22"/>
          <w:szCs w:val="22"/>
        </w:rPr>
        <w:t>INSERT APPLICABLE DATA RIGHTS</w:t>
      </w:r>
      <w:r w:rsidRPr="00E23255">
        <w:rPr>
          <w:i/>
          <w:sz w:val="22"/>
          <w:szCs w:val="22"/>
        </w:rPr>
        <w:t>)</w:t>
      </w:r>
      <w:r w:rsidRPr="00E23255">
        <w:rPr>
          <w:sz w:val="22"/>
          <w:szCs w:val="22"/>
        </w:rPr>
        <w:t xml:space="preserve">. </w:t>
      </w:r>
    </w:p>
    <w:p w14:paraId="19D575C0" w14:textId="77777777" w:rsidR="000D5DD0" w:rsidRPr="00E23255" w:rsidRDefault="000D5DD0" w:rsidP="005D0971">
      <w:pPr>
        <w:pStyle w:val="NoSpacing"/>
        <w:rPr>
          <w:sz w:val="22"/>
          <w:szCs w:val="22"/>
        </w:rPr>
      </w:pPr>
    </w:p>
    <w:p w14:paraId="2D130385" w14:textId="77777777" w:rsidR="000D5DD0" w:rsidRPr="00E23255" w:rsidRDefault="000D5DD0" w:rsidP="00F36876">
      <w:pPr>
        <w:pStyle w:val="NoSpacing"/>
        <w:numPr>
          <w:ilvl w:val="0"/>
          <w:numId w:val="27"/>
        </w:numPr>
        <w:rPr>
          <w:sz w:val="22"/>
          <w:szCs w:val="22"/>
        </w:rPr>
      </w:pPr>
      <w:r w:rsidRPr="00E23255">
        <w:rPr>
          <w:sz w:val="22"/>
          <w:szCs w:val="22"/>
        </w:rPr>
        <w:t>March-In Rights</w:t>
      </w:r>
    </w:p>
    <w:p w14:paraId="4D7AC4B5" w14:textId="77777777" w:rsidR="000D5DD0" w:rsidRPr="00E23255" w:rsidRDefault="000D5DD0" w:rsidP="005D0971">
      <w:pPr>
        <w:pStyle w:val="NoSpacing"/>
        <w:rPr>
          <w:sz w:val="22"/>
          <w:szCs w:val="22"/>
        </w:rPr>
      </w:pPr>
    </w:p>
    <w:p w14:paraId="79D920DA" w14:textId="3017B585" w:rsidR="00F36876" w:rsidRPr="00E23255" w:rsidRDefault="000D5DD0" w:rsidP="00F36876">
      <w:pPr>
        <w:pStyle w:val="NoSpacing"/>
        <w:numPr>
          <w:ilvl w:val="0"/>
          <w:numId w:val="29"/>
        </w:numPr>
        <w:ind w:left="0" w:firstLine="720"/>
        <w:rPr>
          <w:sz w:val="22"/>
          <w:szCs w:val="22"/>
        </w:rPr>
      </w:pPr>
      <w:r w:rsidRPr="00E23255">
        <w:rPr>
          <w:sz w:val="22"/>
          <w:szCs w:val="22"/>
        </w:rPr>
        <w:t xml:space="preserve">In the event the Government chooses to exercise its March-in Rights, as defined in Article VI, </w:t>
      </w:r>
      <w:r w:rsidR="003E3EF0">
        <w:rPr>
          <w:sz w:val="22"/>
          <w:szCs w:val="22"/>
        </w:rPr>
        <w:t>Paragraph</w:t>
      </w:r>
      <w:r w:rsidRPr="00E23255">
        <w:rPr>
          <w:sz w:val="22"/>
          <w:szCs w:val="22"/>
        </w:rPr>
        <w:t xml:space="preserve"> I of this Agreement, the Performer agrees, upon written request from the Government, to deliver at no additional cost to the Government, all Data necessary to achieve practical application within sixty (60) calendar days from the date of the written request. The Government shall retain Unlimited Rights, as defined in</w:t>
      </w:r>
      <w:r w:rsidR="00E54833" w:rsidRPr="00E23255">
        <w:rPr>
          <w:sz w:val="22"/>
          <w:szCs w:val="22"/>
        </w:rPr>
        <w:t xml:space="preserve"> Attachment 4 </w:t>
      </w:r>
      <w:r w:rsidRPr="00E23255">
        <w:rPr>
          <w:sz w:val="22"/>
          <w:szCs w:val="22"/>
        </w:rPr>
        <w:t>of this Agreement, to this delivered Data.</w:t>
      </w:r>
    </w:p>
    <w:p w14:paraId="19CE47E1" w14:textId="77777777" w:rsidR="00F36876" w:rsidRPr="00E23255" w:rsidRDefault="00F36876" w:rsidP="00F36876">
      <w:pPr>
        <w:pStyle w:val="NoSpacing"/>
        <w:ind w:firstLine="720"/>
        <w:rPr>
          <w:sz w:val="22"/>
          <w:szCs w:val="22"/>
        </w:rPr>
      </w:pPr>
    </w:p>
    <w:p w14:paraId="19A83FCF" w14:textId="77777777" w:rsidR="000D5DD0" w:rsidRPr="00E23255" w:rsidRDefault="000D5DD0" w:rsidP="00F36876">
      <w:pPr>
        <w:pStyle w:val="NoSpacing"/>
        <w:numPr>
          <w:ilvl w:val="0"/>
          <w:numId w:val="29"/>
        </w:numPr>
        <w:ind w:left="0" w:firstLine="720"/>
        <w:rPr>
          <w:sz w:val="22"/>
          <w:szCs w:val="22"/>
        </w:rPr>
      </w:pPr>
      <w:r w:rsidRPr="00E23255">
        <w:rPr>
          <w:sz w:val="22"/>
          <w:szCs w:val="22"/>
        </w:rPr>
        <w:t>To facilitate any potential deliveries, the Performer agrees to retain and maintain in good condition until (</w:t>
      </w:r>
      <w:r w:rsidRPr="00E23255">
        <w:rPr>
          <w:i/>
          <w:color w:val="00B0F0"/>
          <w:sz w:val="22"/>
          <w:szCs w:val="22"/>
        </w:rPr>
        <w:t>INSERT NUMBER OF YEARS</w:t>
      </w:r>
      <w:r w:rsidRPr="00E23255">
        <w:rPr>
          <w:i/>
          <w:sz w:val="22"/>
          <w:szCs w:val="22"/>
        </w:rPr>
        <w:t>)</w:t>
      </w:r>
      <w:r w:rsidRPr="00E23255">
        <w:rPr>
          <w:sz w:val="22"/>
          <w:szCs w:val="22"/>
        </w:rPr>
        <w:t xml:space="preserve"> after completion or termination of this Agreement, all Data necessary to achiev</w:t>
      </w:r>
      <w:r w:rsidR="002D15DA" w:rsidRPr="00E23255">
        <w:rPr>
          <w:sz w:val="22"/>
          <w:szCs w:val="22"/>
        </w:rPr>
        <w:t>e practical application of any S</w:t>
      </w:r>
      <w:r w:rsidRPr="00E23255">
        <w:rPr>
          <w:sz w:val="22"/>
          <w:szCs w:val="22"/>
        </w:rPr>
        <w:t xml:space="preserve">ubject </w:t>
      </w:r>
      <w:r w:rsidR="002D15DA" w:rsidRPr="00E23255">
        <w:rPr>
          <w:sz w:val="22"/>
          <w:szCs w:val="22"/>
        </w:rPr>
        <w:t>I</w:t>
      </w:r>
      <w:r w:rsidRPr="00E23255">
        <w:rPr>
          <w:sz w:val="22"/>
          <w:szCs w:val="22"/>
        </w:rPr>
        <w:t xml:space="preserve">nvention as defined in </w:t>
      </w:r>
      <w:r w:rsidR="00E54833" w:rsidRPr="00E23255">
        <w:rPr>
          <w:sz w:val="22"/>
          <w:szCs w:val="22"/>
        </w:rPr>
        <w:t>Attachment 4.</w:t>
      </w:r>
      <w:r w:rsidRPr="00E23255">
        <w:rPr>
          <w:sz w:val="22"/>
          <w:szCs w:val="22"/>
        </w:rPr>
        <w:t xml:space="preserve"> </w:t>
      </w:r>
    </w:p>
    <w:p w14:paraId="66A49D19" w14:textId="77777777" w:rsidR="000D5DD0" w:rsidRPr="00E23255" w:rsidRDefault="000D5DD0" w:rsidP="005D0971">
      <w:pPr>
        <w:pStyle w:val="NoSpacing"/>
        <w:rPr>
          <w:sz w:val="22"/>
          <w:szCs w:val="22"/>
        </w:rPr>
      </w:pPr>
    </w:p>
    <w:p w14:paraId="542BAB10" w14:textId="77777777" w:rsidR="000D5DD0" w:rsidRPr="00E23255" w:rsidRDefault="000D5DD0" w:rsidP="005D0971">
      <w:pPr>
        <w:pStyle w:val="NoSpacing"/>
        <w:rPr>
          <w:b/>
          <w:sz w:val="22"/>
          <w:szCs w:val="22"/>
        </w:rPr>
      </w:pPr>
      <w:r w:rsidRPr="00E23255">
        <w:rPr>
          <w:b/>
          <w:sz w:val="22"/>
          <w:szCs w:val="22"/>
        </w:rPr>
        <w:t xml:space="preserve">B.  </w:t>
      </w:r>
      <w:r w:rsidRPr="00E23255">
        <w:rPr>
          <w:b/>
          <w:sz w:val="22"/>
          <w:szCs w:val="22"/>
        </w:rPr>
        <w:tab/>
        <w:t xml:space="preserve">Marking of Data </w:t>
      </w:r>
    </w:p>
    <w:p w14:paraId="2A4E5CA1" w14:textId="77777777" w:rsidR="00C43CEF" w:rsidRPr="00E23255" w:rsidRDefault="00C43CEF" w:rsidP="005D0971">
      <w:pPr>
        <w:pStyle w:val="NoSpacing"/>
        <w:rPr>
          <w:b/>
          <w:sz w:val="22"/>
          <w:szCs w:val="22"/>
        </w:rPr>
      </w:pPr>
    </w:p>
    <w:p w14:paraId="1B4461D6" w14:textId="47384E0C" w:rsidR="000D5DD0" w:rsidRPr="00E23255" w:rsidRDefault="000D5DD0" w:rsidP="005D0971">
      <w:pPr>
        <w:pStyle w:val="NoSpacing"/>
        <w:rPr>
          <w:sz w:val="22"/>
          <w:szCs w:val="22"/>
        </w:rPr>
      </w:pPr>
      <w:r w:rsidRPr="00E23255">
        <w:rPr>
          <w:sz w:val="22"/>
          <w:szCs w:val="22"/>
        </w:rPr>
        <w:t xml:space="preserve">Pursuant to </w:t>
      </w:r>
      <w:r w:rsidR="00F923F9">
        <w:rPr>
          <w:sz w:val="22"/>
          <w:szCs w:val="22"/>
        </w:rPr>
        <w:t>Paragraph</w:t>
      </w:r>
      <w:r w:rsidRPr="00E23255">
        <w:rPr>
          <w:sz w:val="22"/>
          <w:szCs w:val="22"/>
        </w:rPr>
        <w:t xml:space="preserve"> A above, any Data delivered under this Agreement shall be ma</w:t>
      </w:r>
      <w:r w:rsidR="00910A1C" w:rsidRPr="00E23255">
        <w:rPr>
          <w:sz w:val="22"/>
          <w:szCs w:val="22"/>
        </w:rPr>
        <w:t>rked with the following legend:</w:t>
      </w:r>
    </w:p>
    <w:p w14:paraId="2969FDF3" w14:textId="77777777" w:rsidR="00C43CEF" w:rsidRPr="00E23255" w:rsidRDefault="00C43CEF" w:rsidP="005D0971">
      <w:pPr>
        <w:pStyle w:val="NoSpacing"/>
        <w:rPr>
          <w:sz w:val="22"/>
          <w:szCs w:val="22"/>
        </w:rPr>
      </w:pPr>
    </w:p>
    <w:p w14:paraId="62401763" w14:textId="77777777" w:rsidR="000D5DD0" w:rsidRPr="00E23255" w:rsidRDefault="000D5DD0" w:rsidP="00C43CEF">
      <w:pPr>
        <w:pStyle w:val="NoSpacing"/>
        <w:ind w:left="1440" w:right="1440"/>
        <w:jc w:val="both"/>
        <w:rPr>
          <w:sz w:val="22"/>
          <w:szCs w:val="22"/>
        </w:rPr>
      </w:pPr>
      <w:r w:rsidRPr="00E23255">
        <w:rPr>
          <w:sz w:val="22"/>
          <w:szCs w:val="22"/>
        </w:rPr>
        <w:t xml:space="preserve">Use, duplication, or disclosure is subject to the restrictions as stated in Agreement </w:t>
      </w:r>
      <w:r w:rsidRPr="00E23255">
        <w:rPr>
          <w:color w:val="00B0F0"/>
          <w:sz w:val="22"/>
          <w:szCs w:val="22"/>
        </w:rPr>
        <w:t>HR0011-XX-9-XXXX</w:t>
      </w:r>
      <w:r w:rsidRPr="00E23255">
        <w:rPr>
          <w:sz w:val="22"/>
          <w:szCs w:val="22"/>
        </w:rPr>
        <w:t xml:space="preserve"> between the Government and the Performer.</w:t>
      </w:r>
    </w:p>
    <w:p w14:paraId="4FCE0F13" w14:textId="77777777" w:rsidR="00C43CEF" w:rsidRPr="00E23255" w:rsidRDefault="00C43CEF" w:rsidP="00C43CEF">
      <w:pPr>
        <w:pStyle w:val="NoSpacing"/>
        <w:ind w:left="1440" w:right="1440"/>
        <w:jc w:val="both"/>
        <w:rPr>
          <w:sz w:val="22"/>
          <w:szCs w:val="22"/>
        </w:rPr>
      </w:pPr>
    </w:p>
    <w:p w14:paraId="2F252B23" w14:textId="77777777" w:rsidR="000D5DD0" w:rsidRPr="00E23255" w:rsidRDefault="000D5DD0" w:rsidP="005D0971">
      <w:pPr>
        <w:pStyle w:val="NoSpacing"/>
        <w:rPr>
          <w:b/>
          <w:sz w:val="22"/>
          <w:szCs w:val="22"/>
        </w:rPr>
      </w:pPr>
      <w:r w:rsidRPr="00E23255">
        <w:rPr>
          <w:b/>
          <w:sz w:val="22"/>
          <w:szCs w:val="22"/>
        </w:rPr>
        <w:t xml:space="preserve">C.  </w:t>
      </w:r>
      <w:r w:rsidRPr="00E23255">
        <w:rPr>
          <w:b/>
          <w:sz w:val="22"/>
          <w:szCs w:val="22"/>
        </w:rPr>
        <w:tab/>
        <w:t>Lower Tier Agreements</w:t>
      </w:r>
    </w:p>
    <w:p w14:paraId="3FF4B262" w14:textId="77777777" w:rsidR="00C43CEF" w:rsidRPr="00E23255" w:rsidRDefault="00C43CEF" w:rsidP="005D0971">
      <w:pPr>
        <w:pStyle w:val="NoSpacing"/>
        <w:rPr>
          <w:b/>
          <w:sz w:val="22"/>
          <w:szCs w:val="22"/>
        </w:rPr>
      </w:pPr>
    </w:p>
    <w:p w14:paraId="296C3D2F" w14:textId="77777777" w:rsidR="00C43CEF" w:rsidRPr="00E23255" w:rsidRDefault="000D5DD0" w:rsidP="005D0971">
      <w:pPr>
        <w:pStyle w:val="NoSpacing"/>
        <w:rPr>
          <w:sz w:val="22"/>
          <w:szCs w:val="22"/>
        </w:rPr>
      </w:pPr>
      <w:r w:rsidRPr="00E23255">
        <w:rPr>
          <w:sz w:val="22"/>
          <w:szCs w:val="22"/>
        </w:rPr>
        <w:t>The Performer shall include this Article, suitably modified to identify the Parties, in all subcontracts or lower tier agreements, regardless of tier, for experimental, developmental, or research work.</w:t>
      </w:r>
    </w:p>
    <w:p w14:paraId="3873F6E9" w14:textId="77777777" w:rsidR="000D5DD0" w:rsidRPr="00E23255" w:rsidRDefault="000D5DD0" w:rsidP="005D0971">
      <w:pPr>
        <w:pStyle w:val="NoSpacing"/>
        <w:rPr>
          <w:b/>
          <w:sz w:val="22"/>
          <w:szCs w:val="22"/>
        </w:rPr>
      </w:pPr>
      <w:r w:rsidRPr="00E23255">
        <w:rPr>
          <w:sz w:val="22"/>
          <w:szCs w:val="22"/>
        </w:rPr>
        <w:tab/>
      </w:r>
    </w:p>
    <w:p w14:paraId="53D42362" w14:textId="77777777" w:rsidR="004714FB" w:rsidRPr="00E23255" w:rsidRDefault="004714FB" w:rsidP="005D0971">
      <w:pPr>
        <w:pStyle w:val="NoSpacing"/>
        <w:rPr>
          <w:b/>
          <w:sz w:val="22"/>
          <w:szCs w:val="22"/>
        </w:rPr>
      </w:pPr>
      <w:r w:rsidRPr="00E23255">
        <w:rPr>
          <w:b/>
          <w:sz w:val="22"/>
          <w:szCs w:val="22"/>
        </w:rPr>
        <w:t>ARTICLE VIII:   FOREIGN ACCESS TO TECHNOLOGY</w:t>
      </w:r>
    </w:p>
    <w:p w14:paraId="0C5E3F2C" w14:textId="77777777" w:rsidR="004714FB" w:rsidRPr="00E23255" w:rsidRDefault="004714FB" w:rsidP="005D0971">
      <w:pPr>
        <w:pStyle w:val="NoSpacing"/>
        <w:rPr>
          <w:b/>
          <w:sz w:val="22"/>
          <w:szCs w:val="22"/>
        </w:rPr>
      </w:pPr>
    </w:p>
    <w:p w14:paraId="16AA22ED" w14:textId="059E6E7E" w:rsidR="004714FB" w:rsidRPr="00E23255" w:rsidRDefault="004714FB" w:rsidP="005D0971">
      <w:pPr>
        <w:pStyle w:val="NoSpacing"/>
        <w:rPr>
          <w:sz w:val="22"/>
          <w:szCs w:val="22"/>
        </w:rPr>
      </w:pPr>
      <w:r w:rsidRPr="00E23255">
        <w:rPr>
          <w:sz w:val="22"/>
          <w:szCs w:val="22"/>
        </w:rPr>
        <w:t xml:space="preserve">This Article shall remain in effect during the term of the Agreement and for </w:t>
      </w:r>
      <w:r w:rsidR="004B4462" w:rsidRPr="00E23255">
        <w:rPr>
          <w:sz w:val="22"/>
          <w:szCs w:val="22"/>
        </w:rPr>
        <w:t>[</w:t>
      </w:r>
      <w:r w:rsidR="00FB2DAD" w:rsidRPr="00E23255">
        <w:rPr>
          <w:i/>
          <w:color w:val="00B0F0"/>
          <w:sz w:val="22"/>
          <w:szCs w:val="22"/>
        </w:rPr>
        <w:t xml:space="preserve">INSERT NUMBER OF YEARS </w:t>
      </w:r>
      <w:r w:rsidR="00FB2DAD" w:rsidRPr="00E23255">
        <w:rPr>
          <w:color w:val="00B0F0"/>
          <w:sz w:val="22"/>
          <w:szCs w:val="22"/>
        </w:rPr>
        <w:t>(</w:t>
      </w:r>
      <w:r w:rsidR="004B4462" w:rsidRPr="00E23255">
        <w:rPr>
          <w:color w:val="00B0F0"/>
          <w:sz w:val="22"/>
          <w:szCs w:val="22"/>
        </w:rPr>
        <w:t>xx</w:t>
      </w:r>
      <w:r w:rsidRPr="00E23255">
        <w:rPr>
          <w:color w:val="00B0F0"/>
          <w:sz w:val="22"/>
          <w:szCs w:val="22"/>
        </w:rPr>
        <w:t>)</w:t>
      </w:r>
      <w:r w:rsidR="004B4462" w:rsidRPr="00E23255">
        <w:rPr>
          <w:sz w:val="22"/>
          <w:szCs w:val="22"/>
        </w:rPr>
        <w:t>]</w:t>
      </w:r>
      <w:r w:rsidRPr="00E23255">
        <w:rPr>
          <w:sz w:val="22"/>
          <w:szCs w:val="22"/>
        </w:rPr>
        <w:t xml:space="preserve"> years thereafter.</w:t>
      </w:r>
    </w:p>
    <w:p w14:paraId="180A8A75" w14:textId="77777777" w:rsidR="004714FB" w:rsidRPr="00E23255" w:rsidRDefault="004714FB" w:rsidP="005D0971">
      <w:pPr>
        <w:pStyle w:val="NoSpacing"/>
        <w:rPr>
          <w:sz w:val="22"/>
          <w:szCs w:val="22"/>
        </w:rPr>
      </w:pPr>
    </w:p>
    <w:p w14:paraId="676E725C" w14:textId="77777777" w:rsidR="004714FB" w:rsidRPr="00E23255" w:rsidRDefault="004714FB" w:rsidP="005D0971">
      <w:pPr>
        <w:pStyle w:val="NoSpacing"/>
        <w:rPr>
          <w:sz w:val="22"/>
          <w:szCs w:val="22"/>
        </w:rPr>
      </w:pPr>
      <w:r w:rsidRPr="00E23255">
        <w:rPr>
          <w:b/>
          <w:sz w:val="22"/>
          <w:szCs w:val="22"/>
        </w:rPr>
        <w:t>A.</w:t>
      </w:r>
      <w:r w:rsidRPr="00E23255">
        <w:rPr>
          <w:b/>
          <w:sz w:val="22"/>
          <w:szCs w:val="22"/>
        </w:rPr>
        <w:tab/>
        <w:t>General</w:t>
      </w:r>
    </w:p>
    <w:p w14:paraId="132614AF" w14:textId="77777777" w:rsidR="004714FB" w:rsidRPr="00E23255" w:rsidRDefault="004714FB" w:rsidP="005D0971">
      <w:pPr>
        <w:pStyle w:val="NoSpacing"/>
        <w:rPr>
          <w:sz w:val="22"/>
          <w:szCs w:val="22"/>
        </w:rPr>
      </w:pPr>
    </w:p>
    <w:p w14:paraId="36F42836" w14:textId="2A018016" w:rsidR="004714FB" w:rsidRPr="00E23255" w:rsidRDefault="004714FB" w:rsidP="005D0971">
      <w:pPr>
        <w:pStyle w:val="NoSpacing"/>
        <w:rPr>
          <w:sz w:val="22"/>
          <w:szCs w:val="22"/>
        </w:rPr>
      </w:pPr>
      <w:r w:rsidRPr="00E23255">
        <w:rPr>
          <w:sz w:val="22"/>
          <w:szCs w:val="22"/>
        </w:rPr>
        <w:lastRenderedPageBreak/>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w:t>
      </w:r>
      <w:r w:rsidR="00102A79" w:rsidRPr="00E23255">
        <w:rPr>
          <w:sz w:val="22"/>
          <w:szCs w:val="22"/>
        </w:rPr>
        <w:t xml:space="preserve">the provisions of the International Traffic in Arms Regulations (22 C.F.R. Part 120, </w:t>
      </w:r>
      <w:r w:rsidR="00102A79" w:rsidRPr="00E23255">
        <w:rPr>
          <w:i/>
          <w:sz w:val="22"/>
          <w:szCs w:val="22"/>
        </w:rPr>
        <w:t>et seq.</w:t>
      </w:r>
      <w:r w:rsidR="00102A79" w:rsidRPr="00E23255">
        <w:rPr>
          <w:sz w:val="22"/>
          <w:szCs w:val="22"/>
        </w:rPr>
        <w:t xml:space="preserve">), </w:t>
      </w:r>
      <w:r w:rsidR="004B4462" w:rsidRPr="00E23255">
        <w:rPr>
          <w:sz w:val="22"/>
          <w:szCs w:val="22"/>
        </w:rPr>
        <w:t xml:space="preserve">National Industrial Security Program Operating Manual (NISPOM) (32 C.F.R. Part 117, </w:t>
      </w:r>
      <w:r w:rsidR="004B4462" w:rsidRPr="00E23255">
        <w:rPr>
          <w:i/>
          <w:iCs/>
          <w:sz w:val="22"/>
          <w:szCs w:val="22"/>
        </w:rPr>
        <w:t>et seq.</w:t>
      </w:r>
      <w:r w:rsidR="004B4462" w:rsidRPr="00E23255">
        <w:rPr>
          <w:sz w:val="22"/>
          <w:szCs w:val="22"/>
        </w:rPr>
        <w:t>)</w:t>
      </w:r>
      <w:r w:rsidR="00102A79" w:rsidRPr="00E23255">
        <w:rPr>
          <w:sz w:val="22"/>
          <w:szCs w:val="22"/>
        </w:rPr>
        <w:t xml:space="preserve">, and the Department of Commerce’s Export Administration Regulations (15 C.F.R. Part 730, </w:t>
      </w:r>
      <w:r w:rsidR="00102A79" w:rsidRPr="00E23255">
        <w:rPr>
          <w:i/>
          <w:sz w:val="22"/>
          <w:szCs w:val="22"/>
        </w:rPr>
        <w:t>et seq.</w:t>
      </w:r>
      <w:r w:rsidR="00102A79" w:rsidRPr="00E23255">
        <w:rPr>
          <w:sz w:val="22"/>
          <w:szCs w:val="22"/>
        </w:rPr>
        <w:t>).</w:t>
      </w:r>
    </w:p>
    <w:p w14:paraId="4FB760A8" w14:textId="77777777" w:rsidR="004714FB" w:rsidRPr="00E23255" w:rsidRDefault="004714FB" w:rsidP="005D0971">
      <w:pPr>
        <w:pStyle w:val="NoSpacing"/>
        <w:rPr>
          <w:sz w:val="22"/>
          <w:szCs w:val="22"/>
        </w:rPr>
      </w:pPr>
    </w:p>
    <w:p w14:paraId="4903D9FB" w14:textId="77777777" w:rsidR="004714FB" w:rsidRPr="00E23255" w:rsidRDefault="004714FB" w:rsidP="005D0971">
      <w:pPr>
        <w:pStyle w:val="NoSpacing"/>
        <w:rPr>
          <w:sz w:val="22"/>
          <w:szCs w:val="22"/>
        </w:rPr>
      </w:pPr>
      <w:r w:rsidRPr="00E23255">
        <w:rPr>
          <w:b/>
          <w:sz w:val="22"/>
          <w:szCs w:val="22"/>
        </w:rPr>
        <w:t>B.</w:t>
      </w:r>
      <w:r w:rsidRPr="00E23255">
        <w:rPr>
          <w:b/>
          <w:sz w:val="22"/>
          <w:szCs w:val="22"/>
        </w:rPr>
        <w:tab/>
        <w:t>Restrictions on Sale or Transfer of Technology to Foreign Firms or Institutions</w:t>
      </w:r>
    </w:p>
    <w:p w14:paraId="33CE60EE" w14:textId="77777777" w:rsidR="004714FB" w:rsidRPr="00E23255" w:rsidRDefault="004714FB" w:rsidP="005D0971">
      <w:pPr>
        <w:pStyle w:val="NoSpacing"/>
        <w:rPr>
          <w:sz w:val="22"/>
          <w:szCs w:val="22"/>
        </w:rPr>
      </w:pPr>
    </w:p>
    <w:p w14:paraId="0F694FC6" w14:textId="6D030766" w:rsidR="004714FB" w:rsidRPr="00E23255" w:rsidRDefault="004714FB" w:rsidP="005D0971">
      <w:pPr>
        <w:pStyle w:val="NoSpacing"/>
        <w:rPr>
          <w:sz w:val="22"/>
          <w:szCs w:val="22"/>
        </w:rPr>
      </w:pPr>
      <w:r w:rsidRPr="00E23255">
        <w:rPr>
          <w:sz w:val="22"/>
          <w:szCs w:val="22"/>
        </w:rPr>
        <w:tab/>
        <w:t xml:space="preserve">1. </w:t>
      </w:r>
      <w:r w:rsidRPr="00E23255">
        <w:rPr>
          <w:sz w:val="22"/>
          <w:szCs w:val="22"/>
        </w:rPr>
        <w:tab/>
        <w:t xml:space="preserve">In order to promote the national security interests of the United States and to effectuate the policies that underlie the regulations cited above, the procedures stated in </w:t>
      </w:r>
      <w:r w:rsidR="00F923F9">
        <w:rPr>
          <w:sz w:val="22"/>
          <w:szCs w:val="22"/>
        </w:rPr>
        <w:t>Subparagraph</w:t>
      </w:r>
      <w:r w:rsidRPr="00E23255">
        <w:rPr>
          <w:sz w:val="22"/>
          <w:szCs w:val="22"/>
        </w:rPr>
        <w:t xml:space="preserve">s B.2, B.3, and B.4 below shall apply to any transfer of Technology.  For purposes of this </w:t>
      </w:r>
      <w:r w:rsidR="00F923F9">
        <w:rPr>
          <w:sz w:val="22"/>
          <w:szCs w:val="22"/>
        </w:rPr>
        <w:t>Paragraph</w:t>
      </w:r>
      <w:r w:rsidRPr="00E23255">
        <w:rPr>
          <w:sz w:val="22"/>
          <w:szCs w:val="22"/>
        </w:rPr>
        <w:t>, a transfer includes a sale of the company, and sales or licensing of Technology.  Transfers do not include:</w:t>
      </w:r>
    </w:p>
    <w:p w14:paraId="56261314" w14:textId="77777777" w:rsidR="004714FB" w:rsidRPr="00E23255" w:rsidRDefault="004714FB" w:rsidP="005D0971">
      <w:pPr>
        <w:pStyle w:val="NoSpacing"/>
        <w:rPr>
          <w:sz w:val="22"/>
          <w:szCs w:val="22"/>
        </w:rPr>
      </w:pPr>
    </w:p>
    <w:p w14:paraId="0DB6D04B" w14:textId="77777777" w:rsidR="00F36876" w:rsidRPr="00E23255" w:rsidRDefault="00F36876" w:rsidP="00067A51">
      <w:pPr>
        <w:pStyle w:val="NoSpacing"/>
        <w:numPr>
          <w:ilvl w:val="0"/>
          <w:numId w:val="30"/>
        </w:numPr>
        <w:rPr>
          <w:sz w:val="22"/>
          <w:szCs w:val="22"/>
        </w:rPr>
      </w:pPr>
      <w:r w:rsidRPr="00E23255">
        <w:rPr>
          <w:sz w:val="22"/>
          <w:szCs w:val="22"/>
        </w:rPr>
        <w:t>S</w:t>
      </w:r>
      <w:r w:rsidR="004714FB" w:rsidRPr="00E23255">
        <w:rPr>
          <w:sz w:val="22"/>
          <w:szCs w:val="22"/>
        </w:rPr>
        <w:t>ales of products or com</w:t>
      </w:r>
      <w:r w:rsidRPr="00E23255">
        <w:rPr>
          <w:sz w:val="22"/>
          <w:szCs w:val="22"/>
        </w:rPr>
        <w:t>ponents;</w:t>
      </w:r>
      <w:r w:rsidR="004714FB" w:rsidRPr="00E23255">
        <w:rPr>
          <w:sz w:val="22"/>
          <w:szCs w:val="22"/>
        </w:rPr>
        <w:t xml:space="preserve"> or</w:t>
      </w:r>
      <w:r w:rsidRPr="00E23255">
        <w:rPr>
          <w:sz w:val="22"/>
          <w:szCs w:val="22"/>
        </w:rPr>
        <w:t xml:space="preserve"> </w:t>
      </w:r>
    </w:p>
    <w:p w14:paraId="3961818C" w14:textId="77777777" w:rsidR="00F36876" w:rsidRPr="00E23255" w:rsidRDefault="00F36876" w:rsidP="00F36876">
      <w:pPr>
        <w:pStyle w:val="NoSpacing"/>
        <w:rPr>
          <w:sz w:val="22"/>
          <w:szCs w:val="22"/>
        </w:rPr>
      </w:pPr>
    </w:p>
    <w:p w14:paraId="6CB3A974" w14:textId="77777777" w:rsidR="00F36876" w:rsidRPr="00E23255" w:rsidRDefault="00F36876" w:rsidP="00067A51">
      <w:pPr>
        <w:pStyle w:val="NoSpacing"/>
        <w:numPr>
          <w:ilvl w:val="0"/>
          <w:numId w:val="30"/>
        </w:numPr>
        <w:rPr>
          <w:sz w:val="22"/>
          <w:szCs w:val="22"/>
        </w:rPr>
      </w:pPr>
      <w:r w:rsidRPr="00E23255">
        <w:rPr>
          <w:sz w:val="22"/>
          <w:szCs w:val="22"/>
        </w:rPr>
        <w:t>L</w:t>
      </w:r>
      <w:r w:rsidR="004714FB" w:rsidRPr="00E23255">
        <w:rPr>
          <w:sz w:val="22"/>
          <w:szCs w:val="22"/>
        </w:rPr>
        <w:t>icenses of software or documentation related to sales of products or components</w:t>
      </w:r>
      <w:r w:rsidRPr="00E23255">
        <w:rPr>
          <w:sz w:val="22"/>
          <w:szCs w:val="22"/>
        </w:rPr>
        <w:t>;</w:t>
      </w:r>
      <w:r w:rsidR="004714FB" w:rsidRPr="00E23255">
        <w:rPr>
          <w:sz w:val="22"/>
          <w:szCs w:val="22"/>
        </w:rPr>
        <w:t xml:space="preserve"> or</w:t>
      </w:r>
      <w:r w:rsidRPr="00E23255">
        <w:rPr>
          <w:sz w:val="22"/>
          <w:szCs w:val="22"/>
        </w:rPr>
        <w:t xml:space="preserve"> </w:t>
      </w:r>
    </w:p>
    <w:p w14:paraId="4378BFED" w14:textId="77777777" w:rsidR="00F36876" w:rsidRPr="00E23255" w:rsidRDefault="00F36876" w:rsidP="00F36876">
      <w:pPr>
        <w:pStyle w:val="NoSpacing"/>
        <w:rPr>
          <w:sz w:val="22"/>
          <w:szCs w:val="22"/>
        </w:rPr>
      </w:pPr>
    </w:p>
    <w:p w14:paraId="0A67B973" w14:textId="77777777" w:rsidR="00F36876" w:rsidRPr="00E23255" w:rsidRDefault="00F36876" w:rsidP="00067A51">
      <w:pPr>
        <w:pStyle w:val="NoSpacing"/>
        <w:numPr>
          <w:ilvl w:val="0"/>
          <w:numId w:val="30"/>
        </w:numPr>
        <w:rPr>
          <w:sz w:val="22"/>
          <w:szCs w:val="22"/>
        </w:rPr>
      </w:pPr>
      <w:r w:rsidRPr="00E23255">
        <w:rPr>
          <w:sz w:val="22"/>
          <w:szCs w:val="22"/>
        </w:rPr>
        <w:t>T</w:t>
      </w:r>
      <w:r w:rsidR="004714FB" w:rsidRPr="00E23255">
        <w:rPr>
          <w:sz w:val="22"/>
          <w:szCs w:val="22"/>
        </w:rPr>
        <w:t>ransfer to foreign subsidiaries of the Performer for purposes related to this Agreement</w:t>
      </w:r>
      <w:r w:rsidRPr="00E23255">
        <w:rPr>
          <w:sz w:val="22"/>
          <w:szCs w:val="22"/>
        </w:rPr>
        <w:t>;</w:t>
      </w:r>
      <w:r w:rsidR="004714FB" w:rsidRPr="00E23255">
        <w:rPr>
          <w:sz w:val="22"/>
          <w:szCs w:val="22"/>
        </w:rPr>
        <w:t xml:space="preserve"> or</w:t>
      </w:r>
      <w:r w:rsidRPr="00E23255">
        <w:rPr>
          <w:sz w:val="22"/>
          <w:szCs w:val="22"/>
        </w:rPr>
        <w:t xml:space="preserve"> </w:t>
      </w:r>
    </w:p>
    <w:p w14:paraId="484215CB" w14:textId="77777777" w:rsidR="00F36876" w:rsidRPr="00E23255" w:rsidRDefault="00F36876" w:rsidP="00F36876">
      <w:pPr>
        <w:pStyle w:val="NoSpacing"/>
        <w:rPr>
          <w:sz w:val="22"/>
          <w:szCs w:val="22"/>
        </w:rPr>
      </w:pPr>
    </w:p>
    <w:p w14:paraId="2A4ADC3F" w14:textId="77777777" w:rsidR="004714FB" w:rsidRPr="00E23255" w:rsidRDefault="00F36876" w:rsidP="00067A51">
      <w:pPr>
        <w:pStyle w:val="NoSpacing"/>
        <w:numPr>
          <w:ilvl w:val="0"/>
          <w:numId w:val="30"/>
        </w:numPr>
        <w:rPr>
          <w:sz w:val="22"/>
          <w:szCs w:val="22"/>
        </w:rPr>
      </w:pPr>
      <w:r w:rsidRPr="00E23255">
        <w:rPr>
          <w:sz w:val="22"/>
          <w:szCs w:val="22"/>
        </w:rPr>
        <w:t>T</w:t>
      </w:r>
      <w:r w:rsidR="004714FB" w:rsidRPr="00E23255">
        <w:rPr>
          <w:sz w:val="22"/>
          <w:szCs w:val="22"/>
        </w:rPr>
        <w: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14F02C04" w14:textId="77777777" w:rsidR="004714FB" w:rsidRPr="00E23255" w:rsidRDefault="004714FB" w:rsidP="005D0971">
      <w:pPr>
        <w:pStyle w:val="NoSpacing"/>
        <w:rPr>
          <w:sz w:val="22"/>
          <w:szCs w:val="22"/>
        </w:rPr>
      </w:pPr>
    </w:p>
    <w:p w14:paraId="5CD541BC" w14:textId="77777777" w:rsidR="004714FB" w:rsidRPr="00E23255" w:rsidRDefault="004714FB" w:rsidP="005D0971">
      <w:pPr>
        <w:pStyle w:val="NoSpacing"/>
        <w:rPr>
          <w:sz w:val="22"/>
          <w:szCs w:val="22"/>
        </w:rPr>
      </w:pPr>
      <w:r w:rsidRPr="00E23255">
        <w:rPr>
          <w:sz w:val="22"/>
          <w:szCs w:val="22"/>
        </w:rPr>
        <w:tab/>
        <w:t>2.</w:t>
      </w:r>
      <w:r w:rsidRPr="00E23255">
        <w:rPr>
          <w:sz w:val="22"/>
          <w:szCs w:val="22"/>
        </w:rPr>
        <w:tab/>
        <w:t>The Performer shall provide timely notice to DARPA of any proposed transfers from the Performer of Technology developed under this Agreement to Foreign Firms or Institutions.  If DARPA determines that the transfer may have adverse consequences to the national security interests of the United States, the Performer, its vendors, and DARPA shall jointly endeavor to find alternatives to the proposed transfer which obviate or mitigate potential adverse consequences of the transfer but which provide substantially equivalent benefits to the Performer.</w:t>
      </w:r>
    </w:p>
    <w:p w14:paraId="7C47B08B" w14:textId="77777777" w:rsidR="004714FB" w:rsidRPr="00E23255" w:rsidRDefault="004714FB" w:rsidP="005D0971">
      <w:pPr>
        <w:pStyle w:val="NoSpacing"/>
        <w:rPr>
          <w:sz w:val="22"/>
          <w:szCs w:val="22"/>
        </w:rPr>
      </w:pPr>
    </w:p>
    <w:p w14:paraId="654CD03C" w14:textId="67DF2CD4" w:rsidR="004714FB" w:rsidRPr="00E23255" w:rsidRDefault="004714FB" w:rsidP="005D0971">
      <w:pPr>
        <w:pStyle w:val="NoSpacing"/>
        <w:rPr>
          <w:sz w:val="22"/>
          <w:szCs w:val="22"/>
        </w:rPr>
      </w:pPr>
      <w:r w:rsidRPr="00E23255">
        <w:rPr>
          <w:sz w:val="22"/>
          <w:szCs w:val="22"/>
        </w:rPr>
        <w:tab/>
        <w:t>3.</w:t>
      </w:r>
      <w:r w:rsidRPr="00E23255">
        <w:rPr>
          <w:sz w:val="22"/>
          <w:szCs w:val="22"/>
        </w:rPr>
        <w:tab/>
        <w:t>In any event, the Performer shall provide written notice to the DARPA A</w:t>
      </w:r>
      <w:r w:rsidR="008D6D4E" w:rsidRPr="00E23255">
        <w:rPr>
          <w:sz w:val="22"/>
          <w:szCs w:val="22"/>
        </w:rPr>
        <w:t xml:space="preserve">OR </w:t>
      </w:r>
      <w:r w:rsidRPr="00E23255">
        <w:rPr>
          <w:sz w:val="22"/>
          <w:szCs w:val="22"/>
        </w:rPr>
        <w:t>and</w:t>
      </w:r>
      <w:r w:rsidR="00F36876" w:rsidRPr="00E23255">
        <w:rPr>
          <w:sz w:val="22"/>
          <w:szCs w:val="22"/>
        </w:rPr>
        <w:t xml:space="preserve"> the DARPA</w:t>
      </w:r>
      <w:r w:rsidRPr="00E23255">
        <w:rPr>
          <w:sz w:val="22"/>
          <w:szCs w:val="22"/>
        </w:rPr>
        <w:t xml:space="preserve"> A</w:t>
      </w:r>
      <w:r w:rsidR="008D6D4E" w:rsidRPr="00E23255">
        <w:rPr>
          <w:sz w:val="22"/>
          <w:szCs w:val="22"/>
        </w:rPr>
        <w:t>O</w:t>
      </w:r>
      <w:r w:rsidR="00F36876" w:rsidRPr="00E23255">
        <w:rPr>
          <w:sz w:val="22"/>
          <w:szCs w:val="22"/>
        </w:rPr>
        <w:t xml:space="preserve"> of any proposed transfer to a F</w:t>
      </w:r>
      <w:r w:rsidRPr="00E23255">
        <w:rPr>
          <w:sz w:val="22"/>
          <w:szCs w:val="22"/>
        </w:rPr>
        <w:t xml:space="preserve">oreign </w:t>
      </w:r>
      <w:r w:rsidR="00F36876" w:rsidRPr="00E23255">
        <w:rPr>
          <w:sz w:val="22"/>
          <w:szCs w:val="22"/>
        </w:rPr>
        <w:t>F</w:t>
      </w:r>
      <w:r w:rsidRPr="00E23255">
        <w:rPr>
          <w:sz w:val="22"/>
          <w:szCs w:val="22"/>
        </w:rPr>
        <w:t xml:space="preserve">irm or </w:t>
      </w:r>
      <w:r w:rsidR="00F36876" w:rsidRPr="00E23255">
        <w:rPr>
          <w:sz w:val="22"/>
          <w:szCs w:val="22"/>
        </w:rPr>
        <w:t>I</w:t>
      </w:r>
      <w:r w:rsidRPr="00E23255">
        <w:rPr>
          <w:sz w:val="22"/>
          <w:szCs w:val="22"/>
        </w:rPr>
        <w:t xml:space="preserve">nstitution at least sixty (60) calendar days prior to the proposed date </w:t>
      </w:r>
      <w:r w:rsidR="00F36876" w:rsidRPr="00E23255">
        <w:rPr>
          <w:sz w:val="22"/>
          <w:szCs w:val="22"/>
        </w:rPr>
        <w:t xml:space="preserve">of transfer.  </w:t>
      </w:r>
      <w:r w:rsidRPr="00E23255">
        <w:rPr>
          <w:sz w:val="22"/>
          <w:szCs w:val="22"/>
        </w:rPr>
        <w:t xml:space="preserve">Such notice shall cite this Article and shall state specifically what is to be transferred and the general terms of the transfer.  Within thirty (30) calendar days of receipt of the Performer’s written notification, the DARPA </w:t>
      </w:r>
      <w:r w:rsidR="008D6D4E" w:rsidRPr="00E23255">
        <w:rPr>
          <w:sz w:val="22"/>
          <w:szCs w:val="22"/>
        </w:rPr>
        <w:t>AO</w:t>
      </w:r>
      <w:r w:rsidRPr="00E23255">
        <w:rPr>
          <w:sz w:val="22"/>
          <w:szCs w:val="22"/>
        </w:rPr>
        <w:t xml:space="preserve"> shall advise the Performer whether it consents to the proposed transfer.  In cases where DARPA does not concur or sixty (60) calendar days after receipt and DARPA provides no decision, the Performer may utilize the procedures under Article V, Disputes.  No transfer shall take place until a decision is rendered.</w:t>
      </w:r>
    </w:p>
    <w:p w14:paraId="4EDD84DB" w14:textId="77777777" w:rsidR="004714FB" w:rsidRPr="00E23255" w:rsidRDefault="004714FB" w:rsidP="005D0971">
      <w:pPr>
        <w:pStyle w:val="NoSpacing"/>
        <w:rPr>
          <w:sz w:val="22"/>
          <w:szCs w:val="22"/>
        </w:rPr>
      </w:pPr>
    </w:p>
    <w:p w14:paraId="233EB774" w14:textId="77777777" w:rsidR="004714FB" w:rsidRPr="00E23255" w:rsidRDefault="004714FB" w:rsidP="005D0971">
      <w:pPr>
        <w:pStyle w:val="NoSpacing"/>
        <w:rPr>
          <w:sz w:val="22"/>
          <w:szCs w:val="22"/>
        </w:rPr>
      </w:pPr>
      <w:r w:rsidRPr="00E23255">
        <w:rPr>
          <w:sz w:val="22"/>
          <w:szCs w:val="22"/>
        </w:rPr>
        <w:tab/>
        <w:t>4.</w:t>
      </w:r>
      <w:r w:rsidRPr="00E23255">
        <w:rPr>
          <w:sz w:val="22"/>
          <w:szCs w:val="22"/>
        </w:rPr>
        <w:tab/>
        <w:t>In the event a transfer of Technology to Foreign Firms or Institutions which is NOT approved by DARPA takes place, the Performer shall (a) refund to DARPA funds paid for the development of the Technology and (b) the Government shall have a non-exclusive, nontransferable, irrevocable, paid-up license to practice</w:t>
      </w:r>
      <w:r w:rsidR="00F36876" w:rsidRPr="00E23255">
        <w:rPr>
          <w:sz w:val="22"/>
          <w:szCs w:val="22"/>
        </w:rPr>
        <w:t>,</w:t>
      </w:r>
      <w:r w:rsidRPr="00E23255">
        <w:rPr>
          <w:sz w:val="22"/>
          <w:szCs w:val="22"/>
        </w:rPr>
        <w:t xml:space="preserve"> or</w:t>
      </w:r>
      <w:r w:rsidR="00F36876" w:rsidRPr="00E23255">
        <w:rPr>
          <w:sz w:val="22"/>
          <w:szCs w:val="22"/>
        </w:rPr>
        <w:t xml:space="preserve"> to</w:t>
      </w:r>
      <w:r w:rsidRPr="00E23255">
        <w:rPr>
          <w:sz w:val="22"/>
          <w:szCs w:val="22"/>
        </w:rPr>
        <w:t xml:space="preserve"> have practiced on behalf of the United States</w:t>
      </w:r>
      <w:r w:rsidR="00F36876" w:rsidRPr="00E23255">
        <w:rPr>
          <w:sz w:val="22"/>
          <w:szCs w:val="22"/>
        </w:rPr>
        <w:t>,</w:t>
      </w:r>
      <w:r w:rsidRPr="00E23255">
        <w:rPr>
          <w:sz w:val="22"/>
          <w:szCs w:val="22"/>
        </w:rPr>
        <w:t xml:space="preserve"> the Technology throughout the world for Government and any and all other purposes, particularly to effectuate the intent of this Agreement.  Upon request of the Government, the Performer shall provide written confirmation of such licenses.</w:t>
      </w:r>
    </w:p>
    <w:p w14:paraId="38109437" w14:textId="77777777" w:rsidR="004714FB" w:rsidRPr="00E23255" w:rsidRDefault="004714FB" w:rsidP="005D0971">
      <w:pPr>
        <w:pStyle w:val="NoSpacing"/>
        <w:rPr>
          <w:sz w:val="22"/>
          <w:szCs w:val="22"/>
        </w:rPr>
      </w:pPr>
    </w:p>
    <w:p w14:paraId="6F12C8DC" w14:textId="77777777" w:rsidR="004714FB" w:rsidRPr="00E23255" w:rsidRDefault="004714FB" w:rsidP="005D0971">
      <w:pPr>
        <w:pStyle w:val="NoSpacing"/>
        <w:rPr>
          <w:sz w:val="22"/>
          <w:szCs w:val="22"/>
        </w:rPr>
      </w:pPr>
      <w:r w:rsidRPr="00E23255">
        <w:rPr>
          <w:b/>
          <w:sz w:val="22"/>
          <w:szCs w:val="22"/>
        </w:rPr>
        <w:lastRenderedPageBreak/>
        <w:t>C.</w:t>
      </w:r>
      <w:r w:rsidRPr="00E23255">
        <w:rPr>
          <w:b/>
          <w:sz w:val="22"/>
          <w:szCs w:val="22"/>
        </w:rPr>
        <w:tab/>
        <w:t>Lower Tier Agreements</w:t>
      </w:r>
    </w:p>
    <w:p w14:paraId="3EB099AE" w14:textId="77777777" w:rsidR="004714FB" w:rsidRPr="00E23255" w:rsidRDefault="004714FB" w:rsidP="005D0971">
      <w:pPr>
        <w:pStyle w:val="NoSpacing"/>
        <w:rPr>
          <w:sz w:val="22"/>
          <w:szCs w:val="22"/>
        </w:rPr>
      </w:pPr>
    </w:p>
    <w:p w14:paraId="1804887F" w14:textId="77777777" w:rsidR="004714FB" w:rsidRPr="00E23255" w:rsidRDefault="004714FB" w:rsidP="005D0971">
      <w:pPr>
        <w:pStyle w:val="NoSpacing"/>
        <w:rPr>
          <w:sz w:val="22"/>
          <w:szCs w:val="22"/>
        </w:rPr>
      </w:pPr>
      <w:r w:rsidRPr="00E23255">
        <w:rPr>
          <w:sz w:val="22"/>
          <w:szCs w:val="22"/>
        </w:rPr>
        <w:t>The Performer shall include this Article, suitably modified, to identify the Parties, in all subcontracts or lower tier agreements, regardless of tier, for experimental, developmental, or research work.</w:t>
      </w:r>
    </w:p>
    <w:p w14:paraId="00F53347" w14:textId="77777777" w:rsidR="004714FB" w:rsidRPr="00E23255" w:rsidRDefault="004714FB" w:rsidP="00F36876">
      <w:pPr>
        <w:pStyle w:val="NoSpacing"/>
        <w:rPr>
          <w:sz w:val="22"/>
          <w:szCs w:val="22"/>
        </w:rPr>
      </w:pPr>
    </w:p>
    <w:p w14:paraId="59BCD4AD" w14:textId="77777777" w:rsidR="00F36876" w:rsidRPr="00E23255" w:rsidRDefault="00F36876" w:rsidP="00F36876">
      <w:pPr>
        <w:pStyle w:val="NoSpacing"/>
        <w:rPr>
          <w:sz w:val="22"/>
          <w:szCs w:val="22"/>
        </w:rPr>
      </w:pPr>
      <w:r w:rsidRPr="00E23255">
        <w:rPr>
          <w:b/>
          <w:sz w:val="22"/>
          <w:szCs w:val="22"/>
        </w:rPr>
        <w:t xml:space="preserve">ARTICLE IX:   TITLE TO AND DISPOSITION OF PROPERTY </w:t>
      </w:r>
      <w:r w:rsidRPr="00E23255">
        <w:rPr>
          <w:b/>
          <w:i/>
          <w:sz w:val="22"/>
          <w:szCs w:val="22"/>
        </w:rPr>
        <w:t>(</w:t>
      </w:r>
      <w:r w:rsidRPr="00E23255">
        <w:rPr>
          <w:i/>
          <w:color w:val="00B0F0"/>
          <w:sz w:val="22"/>
          <w:szCs w:val="22"/>
        </w:rPr>
        <w:t>IF THE PERFORMER WILL BE ACQUIRING PROPERTY VALUED AT MORE THAN $5K, USE THE ALTERNATE CLAUSE</w:t>
      </w:r>
      <w:r w:rsidRPr="00E23255">
        <w:rPr>
          <w:i/>
          <w:sz w:val="22"/>
          <w:szCs w:val="22"/>
        </w:rPr>
        <w:t>)</w:t>
      </w:r>
    </w:p>
    <w:p w14:paraId="3C37DF4B" w14:textId="77777777" w:rsidR="00F36876" w:rsidRPr="00E23255" w:rsidRDefault="00F36876" w:rsidP="00F36876">
      <w:pPr>
        <w:pStyle w:val="NoSpacing"/>
        <w:rPr>
          <w:b/>
          <w:sz w:val="22"/>
          <w:szCs w:val="22"/>
        </w:rPr>
      </w:pPr>
    </w:p>
    <w:p w14:paraId="467E1B82" w14:textId="77777777" w:rsidR="00F36876" w:rsidRPr="00E23255" w:rsidRDefault="00F36876" w:rsidP="00F36876">
      <w:pPr>
        <w:pStyle w:val="NoSpacing"/>
        <w:rPr>
          <w:b/>
          <w:i/>
          <w:sz w:val="22"/>
          <w:szCs w:val="22"/>
        </w:rPr>
      </w:pPr>
      <w:r w:rsidRPr="00E23255">
        <w:rPr>
          <w:b/>
          <w:sz w:val="22"/>
          <w:szCs w:val="22"/>
        </w:rPr>
        <w:t>A.</w:t>
      </w:r>
      <w:r w:rsidRPr="00E23255">
        <w:rPr>
          <w:b/>
          <w:sz w:val="22"/>
          <w:szCs w:val="22"/>
        </w:rPr>
        <w:tab/>
        <w:t>Title to Property (</w:t>
      </w:r>
      <w:r w:rsidRPr="00E23255">
        <w:rPr>
          <w:b/>
          <w:i/>
          <w:color w:val="00B0F0"/>
          <w:sz w:val="22"/>
          <w:szCs w:val="22"/>
        </w:rPr>
        <w:t>USE THIS PARAGRAPH IF NO PROPERTY BEING ACQUIRED OVER $5,000, AND DELETE ATTACHMENT 7 FROM TABLE OF CONTENTS AND AGREEMENT</w:t>
      </w:r>
      <w:r w:rsidRPr="00E23255">
        <w:rPr>
          <w:b/>
          <w:i/>
          <w:sz w:val="22"/>
          <w:szCs w:val="22"/>
        </w:rPr>
        <w:t>.)</w:t>
      </w:r>
    </w:p>
    <w:p w14:paraId="6EF22D34" w14:textId="77777777" w:rsidR="00F36876" w:rsidRPr="00E23255" w:rsidRDefault="00F36876" w:rsidP="00F36876">
      <w:pPr>
        <w:pStyle w:val="NoSpacing"/>
        <w:rPr>
          <w:sz w:val="22"/>
          <w:szCs w:val="22"/>
        </w:rPr>
      </w:pPr>
    </w:p>
    <w:p w14:paraId="5BBD2212" w14:textId="169B9B32" w:rsidR="00F36876" w:rsidRPr="00E23255" w:rsidRDefault="00F36876" w:rsidP="00F36876">
      <w:pPr>
        <w:pStyle w:val="NoSpacing"/>
        <w:rPr>
          <w:sz w:val="22"/>
          <w:szCs w:val="22"/>
        </w:rPr>
      </w:pPr>
      <w:r w:rsidRPr="00E23255">
        <w:rPr>
          <w:sz w:val="22"/>
          <w:szCs w:val="22"/>
        </w:rPr>
        <w:t>No significant items of property are expected to be acquired under this Agreement.  Title to each item of property acquired under this Agreement with an acquisition value of $5,000 or less shall vest in the Performer upon acquisition with no further obligation of the Parties unless otherwise determined by the AO.  Should any item of property with an acquisition value greater than $5,000 is required, the Performer shall obtain prior written approval of the AO.  Title to this property shall also vest in the Performer upon acquisition. The Performer shall be responsible for the maintenance, repair, protection, and preservation of all property at its own expense.</w:t>
      </w:r>
      <w:r w:rsidR="00CB02BA" w:rsidRPr="00E23255">
        <w:rPr>
          <w:sz w:val="22"/>
          <w:szCs w:val="22"/>
        </w:rPr>
        <w:t xml:space="preserve">  The performer’s deliverable prototype shall not be classified as property.</w:t>
      </w:r>
    </w:p>
    <w:p w14:paraId="01D0E1E3" w14:textId="77777777" w:rsidR="00F36876" w:rsidRPr="00E23255" w:rsidRDefault="00F36876" w:rsidP="00F36876">
      <w:pPr>
        <w:pStyle w:val="NoSpacing"/>
        <w:rPr>
          <w:sz w:val="22"/>
          <w:szCs w:val="22"/>
        </w:rPr>
      </w:pPr>
    </w:p>
    <w:p w14:paraId="565413DA" w14:textId="2B9619EA" w:rsidR="00F36876" w:rsidRPr="00E23255" w:rsidRDefault="00F36876" w:rsidP="00F36876">
      <w:pPr>
        <w:pStyle w:val="NoSpacing"/>
        <w:rPr>
          <w:b/>
          <w:i/>
          <w:sz w:val="22"/>
          <w:szCs w:val="22"/>
        </w:rPr>
      </w:pPr>
      <w:r w:rsidRPr="00E23255">
        <w:rPr>
          <w:b/>
          <w:sz w:val="22"/>
          <w:szCs w:val="22"/>
        </w:rPr>
        <w:t>A.</w:t>
      </w:r>
      <w:r w:rsidRPr="00E23255">
        <w:rPr>
          <w:b/>
          <w:sz w:val="22"/>
          <w:szCs w:val="22"/>
        </w:rPr>
        <w:tab/>
        <w:t>Title to Property (</w:t>
      </w:r>
      <w:r w:rsidRPr="00E23255">
        <w:rPr>
          <w:b/>
          <w:i/>
          <w:color w:val="00B0F0"/>
          <w:sz w:val="22"/>
          <w:szCs w:val="22"/>
        </w:rPr>
        <w:t>USE THIS PARAGRAPH IF THERE WILL BE PROPERTY ACQUIRED OVER $5,000, AND USE ATTACHMENT 7 IN TABLE OF CONTENTS AND AGREEMENT</w:t>
      </w:r>
      <w:r w:rsidRPr="00E23255">
        <w:rPr>
          <w:b/>
          <w:i/>
          <w:sz w:val="22"/>
          <w:szCs w:val="22"/>
        </w:rPr>
        <w:t>.)</w:t>
      </w:r>
    </w:p>
    <w:p w14:paraId="728A8701" w14:textId="77777777" w:rsidR="00F36876" w:rsidRPr="00E23255" w:rsidRDefault="00F36876" w:rsidP="00F36876">
      <w:pPr>
        <w:pStyle w:val="NoSpacing"/>
        <w:rPr>
          <w:sz w:val="22"/>
          <w:szCs w:val="22"/>
        </w:rPr>
      </w:pPr>
    </w:p>
    <w:p w14:paraId="476A3862" w14:textId="386CF31C" w:rsidR="00F36876" w:rsidRPr="00E23255" w:rsidRDefault="00F36876" w:rsidP="00F36876">
      <w:pPr>
        <w:pStyle w:val="NoSpacing"/>
        <w:rPr>
          <w:sz w:val="22"/>
          <w:szCs w:val="22"/>
        </w:rPr>
      </w:pPr>
      <w:r w:rsidRPr="00E23255">
        <w:rPr>
          <w:sz w:val="22"/>
          <w:szCs w:val="22"/>
        </w:rPr>
        <w:t>Items of property with an acquisition value of $5,000 or greater are expected to be acquired under this Agreement, and are listed in Attachment 7.  Title to each item of property acquired under this Agreement with an acquisition value of $5,000 or less shall vest in the Performer upon acquisition with no further obligation of the Parties unless otherwise determined by the AO.  Additional items of property with an acquisition value of $5,000 or greater can only be obtained with prior written approval of the AO and modification of this Agreement.  Title to this property shall also vest in the Performer upon acquisition. The Performer shall be responsible for the maintenance, repair, protection, and preservation of all property at its own expense.</w:t>
      </w:r>
      <w:r w:rsidR="00CB02BA" w:rsidRPr="00E23255">
        <w:rPr>
          <w:sz w:val="22"/>
          <w:szCs w:val="22"/>
        </w:rPr>
        <w:t xml:space="preserve">  The performer’s deliverable prototype shall not be classified as property.</w:t>
      </w:r>
    </w:p>
    <w:p w14:paraId="5101EDBA" w14:textId="77777777" w:rsidR="004714FB" w:rsidRPr="00E23255" w:rsidRDefault="004714FB" w:rsidP="00F36876">
      <w:pPr>
        <w:pStyle w:val="NoSpacing"/>
        <w:rPr>
          <w:sz w:val="22"/>
          <w:szCs w:val="22"/>
        </w:rPr>
      </w:pPr>
    </w:p>
    <w:p w14:paraId="5209E883" w14:textId="77777777" w:rsidR="004714FB" w:rsidRPr="00E23255" w:rsidRDefault="004714FB" w:rsidP="00F36876">
      <w:pPr>
        <w:pStyle w:val="NoSpacing"/>
        <w:rPr>
          <w:b/>
          <w:sz w:val="22"/>
          <w:szCs w:val="22"/>
        </w:rPr>
      </w:pPr>
      <w:bookmarkStart w:id="4" w:name="_Hlk151026894"/>
      <w:r w:rsidRPr="00E23255">
        <w:rPr>
          <w:b/>
          <w:sz w:val="22"/>
          <w:szCs w:val="22"/>
        </w:rPr>
        <w:t>B.</w:t>
      </w:r>
      <w:r w:rsidRPr="00E23255">
        <w:rPr>
          <w:b/>
          <w:sz w:val="22"/>
          <w:szCs w:val="22"/>
        </w:rPr>
        <w:tab/>
        <w:t>Disposition of Property</w:t>
      </w:r>
    </w:p>
    <w:p w14:paraId="6129D1AA" w14:textId="77777777" w:rsidR="004714FB" w:rsidRPr="00E23255" w:rsidRDefault="004714FB" w:rsidP="005D0971">
      <w:pPr>
        <w:pStyle w:val="NoSpacing"/>
        <w:rPr>
          <w:b/>
          <w:sz w:val="22"/>
          <w:szCs w:val="22"/>
        </w:rPr>
      </w:pPr>
    </w:p>
    <w:p w14:paraId="1C5D4C10" w14:textId="77777777" w:rsidR="004714FB" w:rsidRPr="00E23255" w:rsidRDefault="004714FB" w:rsidP="005D0971">
      <w:pPr>
        <w:pStyle w:val="NoSpacing"/>
        <w:rPr>
          <w:sz w:val="22"/>
          <w:szCs w:val="22"/>
        </w:rPr>
      </w:pPr>
      <w:r w:rsidRPr="00E23255">
        <w:rPr>
          <w:sz w:val="22"/>
          <w:szCs w:val="22"/>
        </w:rPr>
        <w:t>At the completion of the term of this Agreement, items of property with an acquisition value greater than $5,000 shall be disposed of in the following manner:</w:t>
      </w:r>
    </w:p>
    <w:p w14:paraId="423BCB78" w14:textId="77777777" w:rsidR="004714FB" w:rsidRPr="00E23255" w:rsidRDefault="004714FB" w:rsidP="005D0971">
      <w:pPr>
        <w:pStyle w:val="NoSpacing"/>
        <w:rPr>
          <w:sz w:val="22"/>
          <w:szCs w:val="22"/>
        </w:rPr>
      </w:pPr>
    </w:p>
    <w:p w14:paraId="1942442D" w14:textId="77777777" w:rsidR="007E3DB5" w:rsidRPr="00E23255" w:rsidRDefault="007E3DB5" w:rsidP="00B25D01">
      <w:pPr>
        <w:pStyle w:val="NoSpacing"/>
        <w:numPr>
          <w:ilvl w:val="0"/>
          <w:numId w:val="32"/>
        </w:numPr>
        <w:ind w:left="0" w:firstLine="720"/>
        <w:rPr>
          <w:sz w:val="22"/>
          <w:szCs w:val="22"/>
        </w:rPr>
      </w:pPr>
      <w:r w:rsidRPr="00E23255">
        <w:rPr>
          <w:sz w:val="22"/>
          <w:szCs w:val="22"/>
        </w:rPr>
        <w:t xml:space="preserve">Purchased by the Performer at an agreed-upon price, the price to represent fair market value, with the proceeds of the sale being returned to DARPA; or </w:t>
      </w:r>
    </w:p>
    <w:p w14:paraId="1E3E2B38" w14:textId="77777777" w:rsidR="007E3DB5" w:rsidRPr="00E23255" w:rsidRDefault="007E3DB5">
      <w:pPr>
        <w:pStyle w:val="NoSpacing"/>
        <w:ind w:firstLine="720"/>
        <w:rPr>
          <w:sz w:val="22"/>
          <w:szCs w:val="22"/>
        </w:rPr>
      </w:pPr>
    </w:p>
    <w:p w14:paraId="520CD803" w14:textId="77777777" w:rsidR="007E3DB5" w:rsidRPr="00E23255" w:rsidRDefault="007E3DB5" w:rsidP="00B25D01">
      <w:pPr>
        <w:pStyle w:val="NoSpacing"/>
        <w:numPr>
          <w:ilvl w:val="0"/>
          <w:numId w:val="32"/>
        </w:numPr>
        <w:ind w:left="0" w:firstLine="720"/>
        <w:rPr>
          <w:sz w:val="22"/>
          <w:szCs w:val="22"/>
        </w:rPr>
      </w:pPr>
      <w:r w:rsidRPr="00E23255">
        <w:rPr>
          <w:sz w:val="22"/>
          <w:szCs w:val="22"/>
        </w:rPr>
        <w:t xml:space="preserve">Transferred to a Government research facility with title and ownership being transferred to the Government; or </w:t>
      </w:r>
    </w:p>
    <w:p w14:paraId="51C7CEAB" w14:textId="77777777" w:rsidR="007E3DB5" w:rsidRPr="00E23255" w:rsidRDefault="007E3DB5">
      <w:pPr>
        <w:pStyle w:val="NoSpacing"/>
        <w:ind w:firstLine="720"/>
        <w:rPr>
          <w:sz w:val="22"/>
          <w:szCs w:val="22"/>
        </w:rPr>
      </w:pPr>
    </w:p>
    <w:p w14:paraId="79505F51" w14:textId="77777777" w:rsidR="007E3DB5" w:rsidRPr="00E23255" w:rsidRDefault="007E3DB5" w:rsidP="00B25D01">
      <w:pPr>
        <w:pStyle w:val="NoSpacing"/>
        <w:numPr>
          <w:ilvl w:val="0"/>
          <w:numId w:val="32"/>
        </w:numPr>
        <w:ind w:left="0" w:firstLine="720"/>
        <w:rPr>
          <w:sz w:val="22"/>
          <w:szCs w:val="22"/>
        </w:rPr>
      </w:pPr>
      <w:r w:rsidRPr="00E23255">
        <w:rPr>
          <w:sz w:val="22"/>
          <w:szCs w:val="22"/>
        </w:rPr>
        <w:t xml:space="preserve">Donated to a mutually agreed University or technical learning center for research purposes; or </w:t>
      </w:r>
    </w:p>
    <w:p w14:paraId="1B65A788" w14:textId="77777777" w:rsidR="007E3DB5" w:rsidRPr="00E23255" w:rsidRDefault="007E3DB5">
      <w:pPr>
        <w:pStyle w:val="NoSpacing"/>
        <w:ind w:firstLine="720"/>
        <w:rPr>
          <w:sz w:val="22"/>
          <w:szCs w:val="22"/>
        </w:rPr>
      </w:pPr>
    </w:p>
    <w:p w14:paraId="25D8BEAF" w14:textId="77777777" w:rsidR="007E3DB5" w:rsidRPr="00E23255" w:rsidRDefault="007E3DB5" w:rsidP="00B25D01">
      <w:pPr>
        <w:pStyle w:val="NoSpacing"/>
        <w:numPr>
          <w:ilvl w:val="0"/>
          <w:numId w:val="32"/>
        </w:numPr>
        <w:ind w:left="0" w:firstLine="720"/>
        <w:rPr>
          <w:sz w:val="22"/>
          <w:szCs w:val="22"/>
        </w:rPr>
      </w:pPr>
      <w:r w:rsidRPr="00E23255">
        <w:rPr>
          <w:sz w:val="22"/>
          <w:szCs w:val="22"/>
        </w:rPr>
        <w:t xml:space="preserve">Any other DARPA-approved disposition procedure.  </w:t>
      </w:r>
    </w:p>
    <w:bookmarkEnd w:id="4"/>
    <w:p w14:paraId="404E7EE5" w14:textId="77777777" w:rsidR="004714FB" w:rsidRPr="00E23255" w:rsidRDefault="004714FB" w:rsidP="005D0971">
      <w:pPr>
        <w:pStyle w:val="NoSpacing"/>
        <w:rPr>
          <w:b/>
          <w:sz w:val="22"/>
          <w:szCs w:val="22"/>
        </w:rPr>
      </w:pPr>
    </w:p>
    <w:p w14:paraId="1E66EA11" w14:textId="4473618F" w:rsidR="002F6A86" w:rsidRPr="00E23255" w:rsidRDefault="002F6A86" w:rsidP="002F6A86">
      <w:pPr>
        <w:spacing w:after="0" w:line="240" w:lineRule="auto"/>
        <w:rPr>
          <w:rFonts w:ascii="Times New Roman" w:eastAsia="Times New Roman" w:hAnsi="Times New Roman"/>
          <w:b/>
          <w:color w:val="000000"/>
        </w:rPr>
      </w:pPr>
      <w:r w:rsidRPr="00E23255">
        <w:rPr>
          <w:rFonts w:ascii="Times New Roman" w:eastAsia="Times New Roman" w:hAnsi="Times New Roman"/>
          <w:b/>
          <w:color w:val="000000"/>
        </w:rPr>
        <w:t>ARTICLE X</w:t>
      </w:r>
      <w:r w:rsidR="007B47CB" w:rsidRPr="00E23255">
        <w:rPr>
          <w:rFonts w:ascii="Times New Roman" w:eastAsia="Times New Roman" w:hAnsi="Times New Roman"/>
          <w:b/>
          <w:color w:val="000000"/>
        </w:rPr>
        <w:t xml:space="preserve">:  SAFEGUARDING </w:t>
      </w:r>
      <w:r w:rsidR="00D958F2" w:rsidRPr="00E23255">
        <w:rPr>
          <w:rFonts w:ascii="Times New Roman" w:eastAsia="Times New Roman" w:hAnsi="Times New Roman"/>
          <w:b/>
          <w:color w:val="000000"/>
        </w:rPr>
        <w:t>COVERED DEFENSE</w:t>
      </w:r>
      <w:r w:rsidRPr="00E23255">
        <w:rPr>
          <w:rFonts w:ascii="Times New Roman" w:eastAsia="Times New Roman" w:hAnsi="Times New Roman"/>
          <w:b/>
          <w:color w:val="000000"/>
        </w:rPr>
        <w:t xml:space="preserve"> INFORMATION AND CYBER INCIDENT REPORTING</w:t>
      </w:r>
    </w:p>
    <w:p w14:paraId="6D2E3D9A" w14:textId="77777777" w:rsidR="002F6A86" w:rsidRPr="00E23255" w:rsidRDefault="002F6A86" w:rsidP="002F6A86">
      <w:pPr>
        <w:spacing w:after="0" w:line="240" w:lineRule="auto"/>
        <w:jc w:val="both"/>
        <w:rPr>
          <w:rFonts w:ascii="Times New Roman" w:eastAsia="Times New Roman" w:hAnsi="Times New Roman"/>
          <w:color w:val="000000"/>
        </w:rPr>
      </w:pPr>
    </w:p>
    <w:p w14:paraId="59EB10E9" w14:textId="77777777" w:rsidR="002F6A86" w:rsidRPr="00E23255" w:rsidRDefault="002F6A86" w:rsidP="002F6A86">
      <w:pPr>
        <w:numPr>
          <w:ilvl w:val="0"/>
          <w:numId w:val="33"/>
        </w:numPr>
        <w:spacing w:after="0" w:line="240" w:lineRule="auto"/>
        <w:rPr>
          <w:rFonts w:ascii="Times New Roman" w:eastAsia="Times New Roman" w:hAnsi="Times New Roman"/>
          <w:b/>
          <w:color w:val="000000"/>
        </w:rPr>
      </w:pPr>
      <w:r w:rsidRPr="00E23255">
        <w:rPr>
          <w:rFonts w:ascii="Times New Roman" w:eastAsia="Times New Roman" w:hAnsi="Times New Roman"/>
          <w:b/>
          <w:color w:val="000000"/>
        </w:rPr>
        <w:lastRenderedPageBreak/>
        <w:t>Background</w:t>
      </w:r>
    </w:p>
    <w:p w14:paraId="29F4AB1D" w14:textId="77777777" w:rsidR="002F6A86" w:rsidRPr="00E23255" w:rsidRDefault="002F6A86" w:rsidP="002F6A86">
      <w:pPr>
        <w:spacing w:after="0" w:line="240" w:lineRule="auto"/>
        <w:rPr>
          <w:rFonts w:ascii="Times New Roman" w:eastAsia="Times New Roman" w:hAnsi="Times New Roman"/>
          <w:color w:val="000000"/>
        </w:rPr>
      </w:pPr>
    </w:p>
    <w:p w14:paraId="2A5543AA" w14:textId="44A87A63" w:rsidR="002F6A86" w:rsidRPr="00E23255" w:rsidRDefault="007B47CB" w:rsidP="002F6A86">
      <w:pPr>
        <w:spacing w:after="0" w:line="240" w:lineRule="auto"/>
        <w:rPr>
          <w:rFonts w:ascii="Times New Roman" w:eastAsia="Times New Roman" w:hAnsi="Times New Roman"/>
          <w:b/>
          <w:color w:val="000000"/>
        </w:rPr>
      </w:pPr>
      <w:bookmarkStart w:id="5" w:name="_Hlk151027048"/>
      <w:r w:rsidRPr="00E23255">
        <w:rPr>
          <w:rFonts w:ascii="Times New Roman" w:eastAsia="Times New Roman" w:hAnsi="Times New Roman"/>
        </w:rPr>
        <w:t>Protection of</w:t>
      </w:r>
      <w:r w:rsidR="002F6A86" w:rsidRPr="00E23255">
        <w:rPr>
          <w:rFonts w:ascii="Times New Roman" w:eastAsia="Times New Roman" w:hAnsi="Times New Roman"/>
        </w:rPr>
        <w:t xml:space="preserve"> </w:t>
      </w:r>
      <w:r w:rsidR="00986904" w:rsidRPr="00E23255">
        <w:rPr>
          <w:rFonts w:ascii="Times New Roman" w:eastAsia="Times New Roman" w:hAnsi="Times New Roman"/>
        </w:rPr>
        <w:t>Covered Defense Information (CDI), to include</w:t>
      </w:r>
      <w:r w:rsidR="006F1DC8" w:rsidRPr="00E23255">
        <w:rPr>
          <w:rFonts w:ascii="Times New Roman" w:eastAsia="Times New Roman" w:hAnsi="Times New Roman"/>
        </w:rPr>
        <w:t xml:space="preserve"> </w:t>
      </w:r>
      <w:r w:rsidR="002F6A86" w:rsidRPr="00E23255">
        <w:rPr>
          <w:rFonts w:ascii="Times New Roman" w:eastAsia="Times New Roman" w:hAnsi="Times New Roman"/>
        </w:rPr>
        <w:t>Controlled Unclassified Information (CUI) and Controlled Technical Information (CTI)</w:t>
      </w:r>
      <w:r w:rsidR="00986904" w:rsidRPr="00E23255">
        <w:rPr>
          <w:rFonts w:ascii="Times New Roman" w:eastAsia="Times New Roman" w:hAnsi="Times New Roman"/>
        </w:rPr>
        <w:t>,</w:t>
      </w:r>
      <w:r w:rsidR="002F6A86" w:rsidRPr="00E23255">
        <w:rPr>
          <w:rFonts w:ascii="Times New Roman" w:eastAsia="Times New Roman" w:hAnsi="Times New Roman"/>
        </w:rPr>
        <w:t xml:space="preserve"> is of paramount importance to DARPA and can directly impact the ability of DARPA to successfully conduct its mission.</w:t>
      </w:r>
      <w:r w:rsidR="002F6A86" w:rsidRPr="00E23255">
        <w:rPr>
          <w:rFonts w:ascii="Times New Roman" w:eastAsia="Times New Roman" w:hAnsi="Times New Roman"/>
          <w:color w:val="000000"/>
        </w:rPr>
        <w:t xml:space="preserve"> Therefore, t</w:t>
      </w:r>
      <w:r w:rsidR="002F6A86" w:rsidRPr="00E23255">
        <w:rPr>
          <w:rFonts w:ascii="Times New Roman" w:eastAsia="Times New Roman" w:hAnsi="Times New Roman"/>
        </w:rPr>
        <w:t xml:space="preserve">his Article requires the performer to protect </w:t>
      </w:r>
      <w:r w:rsidR="00986904" w:rsidRPr="00E23255">
        <w:rPr>
          <w:rFonts w:ascii="Times New Roman" w:eastAsia="Times New Roman" w:hAnsi="Times New Roman"/>
        </w:rPr>
        <w:t>CDI</w:t>
      </w:r>
      <w:r w:rsidR="002F6A86" w:rsidRPr="00E23255">
        <w:rPr>
          <w:rFonts w:ascii="Times New Roman" w:eastAsia="Times New Roman" w:hAnsi="Times New Roman"/>
        </w:rPr>
        <w:t xml:space="preserve"> that resides on the performer’s information systems.  </w:t>
      </w:r>
      <w:r w:rsidR="002F6A86" w:rsidRPr="00E23255">
        <w:rPr>
          <w:rFonts w:ascii="Times New Roman" w:eastAsia="Times New Roman" w:hAnsi="Times New Roman"/>
          <w:color w:val="000000"/>
        </w:rPr>
        <w:t xml:space="preserve">This </w:t>
      </w:r>
      <w:r w:rsidR="00E23255">
        <w:rPr>
          <w:rFonts w:ascii="Times New Roman" w:eastAsia="Times New Roman" w:hAnsi="Times New Roman"/>
          <w:color w:val="000000"/>
        </w:rPr>
        <w:t>A</w:t>
      </w:r>
      <w:r w:rsidR="002F6A86" w:rsidRPr="00E23255">
        <w:rPr>
          <w:rFonts w:ascii="Times New Roman" w:eastAsia="Times New Roman" w:hAnsi="Times New Roman"/>
          <w:color w:val="000000"/>
        </w:rPr>
        <w:t xml:space="preserve">rticle also requires the performer to rapidly report any cyber incident involving </w:t>
      </w:r>
      <w:r w:rsidR="00986904" w:rsidRPr="00E23255">
        <w:rPr>
          <w:rFonts w:ascii="Times New Roman" w:eastAsia="Times New Roman" w:hAnsi="Times New Roman"/>
          <w:color w:val="000000"/>
        </w:rPr>
        <w:t>CDI</w:t>
      </w:r>
      <w:r w:rsidR="002F6A86" w:rsidRPr="00E23255">
        <w:rPr>
          <w:rFonts w:ascii="Times New Roman" w:eastAsia="Times New Roman" w:hAnsi="Times New Roman"/>
          <w:color w:val="000000"/>
        </w:rPr>
        <w:t>.</w:t>
      </w:r>
    </w:p>
    <w:bookmarkEnd w:id="5"/>
    <w:p w14:paraId="24119937" w14:textId="77777777" w:rsidR="002F6A86" w:rsidRPr="00E23255" w:rsidRDefault="002F6A86" w:rsidP="002F6A86">
      <w:pPr>
        <w:spacing w:after="0" w:line="240" w:lineRule="auto"/>
        <w:rPr>
          <w:rFonts w:ascii="Times New Roman" w:eastAsia="Times New Roman" w:hAnsi="Times New Roman"/>
          <w:color w:val="000000"/>
        </w:rPr>
      </w:pPr>
    </w:p>
    <w:p w14:paraId="522F9F42" w14:textId="48C389AE" w:rsidR="002F6A86" w:rsidRPr="00E23255" w:rsidRDefault="002F6A86" w:rsidP="002F6A86">
      <w:pPr>
        <w:numPr>
          <w:ilvl w:val="0"/>
          <w:numId w:val="33"/>
        </w:numPr>
        <w:spacing w:after="0" w:line="240" w:lineRule="auto"/>
        <w:rPr>
          <w:rFonts w:ascii="Times New Roman" w:eastAsia="Times New Roman" w:hAnsi="Times New Roman"/>
          <w:b/>
          <w:color w:val="000000"/>
        </w:rPr>
      </w:pPr>
      <w:r w:rsidRPr="00E23255">
        <w:rPr>
          <w:rFonts w:ascii="Times New Roman" w:eastAsia="Times New Roman" w:hAnsi="Times New Roman"/>
          <w:b/>
          <w:color w:val="000000"/>
        </w:rPr>
        <w:t xml:space="preserve">Safeguarding </w:t>
      </w:r>
      <w:r w:rsidR="00986904" w:rsidRPr="00E23255">
        <w:rPr>
          <w:rFonts w:ascii="Times New Roman" w:eastAsia="Times New Roman" w:hAnsi="Times New Roman"/>
          <w:b/>
          <w:color w:val="000000"/>
        </w:rPr>
        <w:t>CDI</w:t>
      </w:r>
    </w:p>
    <w:p w14:paraId="07FD7D5F" w14:textId="77777777" w:rsidR="002F6A86" w:rsidRPr="00E23255" w:rsidRDefault="002F6A86" w:rsidP="002F6A86">
      <w:pPr>
        <w:spacing w:after="0" w:line="240" w:lineRule="auto"/>
        <w:rPr>
          <w:rFonts w:ascii="Times New Roman" w:eastAsia="Times New Roman" w:hAnsi="Times New Roman"/>
          <w:color w:val="000000"/>
        </w:rPr>
      </w:pPr>
    </w:p>
    <w:p w14:paraId="22BF698C" w14:textId="312BD815" w:rsidR="002F6A86" w:rsidRPr="00E23255" w:rsidRDefault="008160CF" w:rsidP="002F6A86">
      <w:pPr>
        <w:spacing w:after="0" w:line="240" w:lineRule="auto"/>
        <w:rPr>
          <w:rFonts w:ascii="Times New Roman" w:eastAsia="Times New Roman" w:hAnsi="Times New Roman"/>
          <w:color w:val="000000"/>
        </w:rPr>
      </w:pPr>
      <w:r w:rsidRPr="00E23255">
        <w:rPr>
          <w:rFonts w:ascii="Times New Roman" w:eastAsia="Times New Roman" w:hAnsi="Times New Roman"/>
          <w:color w:val="000000"/>
        </w:rPr>
        <w:t>The performer shall implement the version of NIST Special Publication (SP) 800-171 in effect at the time the solicitation is issued or as</w:t>
      </w:r>
      <w:r w:rsidR="007B47CB" w:rsidRPr="00E23255">
        <w:rPr>
          <w:rFonts w:ascii="Times New Roman" w:eastAsia="Times New Roman" w:hAnsi="Times New Roman"/>
          <w:color w:val="000000"/>
        </w:rPr>
        <w:t xml:space="preserve"> authorized by the Agreements O</w:t>
      </w:r>
      <w:r w:rsidRPr="00E23255">
        <w:rPr>
          <w:rFonts w:ascii="Times New Roman" w:eastAsia="Times New Roman" w:hAnsi="Times New Roman"/>
          <w:color w:val="000000"/>
        </w:rPr>
        <w:t xml:space="preserve">fficer for </w:t>
      </w:r>
      <w:r w:rsidR="007B47CB" w:rsidRPr="00E23255">
        <w:rPr>
          <w:rFonts w:ascii="Times New Roman" w:eastAsia="Times New Roman" w:hAnsi="Times New Roman"/>
          <w:color w:val="000000"/>
        </w:rPr>
        <w:t>CUI</w:t>
      </w:r>
      <w:r w:rsidRPr="00E23255">
        <w:rPr>
          <w:rFonts w:ascii="Times New Roman" w:eastAsia="Times New Roman" w:hAnsi="Times New Roman"/>
          <w:color w:val="000000"/>
        </w:rPr>
        <w:t xml:space="preserve"> and CTI that resides on the performer’s information systems.  Consistent with NIST SP 800-171, implementation may be tailored to facilitate equivalent safeguarding measures used in the performer systems and organization.  Any suspected loss or compromise of </w:t>
      </w:r>
      <w:r w:rsidR="007F123A" w:rsidRPr="00E23255">
        <w:rPr>
          <w:rFonts w:ascii="Times New Roman" w:eastAsia="Times New Roman" w:hAnsi="Times New Roman"/>
          <w:color w:val="000000"/>
        </w:rPr>
        <w:t xml:space="preserve">CDI </w:t>
      </w:r>
      <w:r w:rsidRPr="00E23255">
        <w:rPr>
          <w:rFonts w:ascii="Times New Roman" w:eastAsia="Times New Roman" w:hAnsi="Times New Roman"/>
          <w:color w:val="000000"/>
        </w:rPr>
        <w:t xml:space="preserve">that resides on the performer’s information systems shall be considered a cyber incident and require the performer to rapidly report the incident to DARPA in accordance with </w:t>
      </w:r>
      <w:r w:rsidR="00F923F9">
        <w:rPr>
          <w:rFonts w:ascii="Times New Roman" w:eastAsia="Times New Roman" w:hAnsi="Times New Roman"/>
          <w:color w:val="000000"/>
        </w:rPr>
        <w:t>Paragraph</w:t>
      </w:r>
      <w:r w:rsidRPr="00E23255">
        <w:rPr>
          <w:rFonts w:ascii="Times New Roman" w:eastAsia="Times New Roman" w:hAnsi="Times New Roman"/>
          <w:color w:val="000000"/>
        </w:rPr>
        <w:t xml:space="preserve"> C below.</w:t>
      </w:r>
    </w:p>
    <w:p w14:paraId="2440F701" w14:textId="77777777" w:rsidR="008160CF" w:rsidRPr="00E23255" w:rsidRDefault="008160CF" w:rsidP="002F6A86">
      <w:pPr>
        <w:spacing w:after="0" w:line="240" w:lineRule="auto"/>
        <w:rPr>
          <w:rFonts w:ascii="Times New Roman" w:eastAsia="Times New Roman" w:hAnsi="Times New Roman"/>
          <w:color w:val="000000"/>
        </w:rPr>
      </w:pPr>
    </w:p>
    <w:p w14:paraId="6B509E5A" w14:textId="77777777" w:rsidR="002F6A86" w:rsidRPr="00E23255" w:rsidRDefault="002F6A86" w:rsidP="002F6A86">
      <w:pPr>
        <w:numPr>
          <w:ilvl w:val="0"/>
          <w:numId w:val="33"/>
        </w:numPr>
        <w:spacing w:after="0" w:line="240" w:lineRule="auto"/>
        <w:rPr>
          <w:rFonts w:ascii="Times New Roman" w:eastAsia="Times New Roman" w:hAnsi="Times New Roman"/>
          <w:b/>
          <w:color w:val="000000"/>
        </w:rPr>
      </w:pPr>
      <w:r w:rsidRPr="00E23255">
        <w:rPr>
          <w:rFonts w:ascii="Times New Roman" w:eastAsia="Times New Roman" w:hAnsi="Times New Roman"/>
          <w:b/>
          <w:color w:val="000000"/>
        </w:rPr>
        <w:t>Cyber Incident Reporting</w:t>
      </w:r>
    </w:p>
    <w:p w14:paraId="0ED7DD5B" w14:textId="77777777" w:rsidR="002F6A86" w:rsidRPr="00E23255" w:rsidRDefault="002F6A86" w:rsidP="002F6A86">
      <w:pPr>
        <w:spacing w:after="0" w:line="240" w:lineRule="auto"/>
        <w:rPr>
          <w:rFonts w:ascii="Times New Roman" w:eastAsia="Times New Roman" w:hAnsi="Times New Roman"/>
          <w:b/>
          <w:color w:val="000000"/>
        </w:rPr>
      </w:pPr>
    </w:p>
    <w:p w14:paraId="0A53ACE0" w14:textId="22DDC69F" w:rsidR="002F6A86" w:rsidRPr="00E23255" w:rsidRDefault="002F6A86" w:rsidP="002F6A86">
      <w:pPr>
        <w:spacing w:after="0" w:line="240" w:lineRule="auto"/>
        <w:rPr>
          <w:rFonts w:ascii="Times New Roman" w:eastAsia="Times New Roman" w:hAnsi="Times New Roman"/>
        </w:rPr>
      </w:pPr>
      <w:r w:rsidRPr="00E23255">
        <w:rPr>
          <w:rFonts w:ascii="Times New Roman" w:eastAsia="Times New Roman" w:hAnsi="Times New Roman"/>
          <w:color w:val="000000"/>
        </w:rPr>
        <w:t xml:space="preserve">Upon discovery of a cyber incident involving </w:t>
      </w:r>
      <w:r w:rsidR="007B47CB" w:rsidRPr="00E23255">
        <w:rPr>
          <w:rFonts w:ascii="Times New Roman" w:eastAsia="Times New Roman" w:hAnsi="Times New Roman"/>
          <w:color w:val="000000"/>
        </w:rPr>
        <w:t>CUI</w:t>
      </w:r>
      <w:r w:rsidRPr="00E23255">
        <w:rPr>
          <w:rFonts w:ascii="Times New Roman" w:eastAsia="Times New Roman" w:hAnsi="Times New Roman"/>
          <w:color w:val="000000"/>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E23255">
        <w:rPr>
          <w:rFonts w:ascii="Times New Roman" w:eastAsia="Times New Roman" w:hAnsi="Times New Roman"/>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E23255">
        <w:rPr>
          <w:rFonts w:ascii="Times New Roman" w:eastAsia="Times New Roman" w:hAnsi="Times New Roman"/>
          <w:color w:val="000000"/>
        </w:rPr>
        <w:t>The performer agrees to rapidly implement security measures as recommended by DARPA and to provide to DARPA any additionally requested information to help the Parties resolve the cyber incident and to prevent future cyber incidents.</w:t>
      </w:r>
      <w:r w:rsidRPr="00E23255">
        <w:rPr>
          <w:rFonts w:ascii="Times New Roman" w:eastAsia="Times New Roman" w:hAnsi="Times New Roman"/>
        </w:rPr>
        <w:t xml:space="preserve"> </w:t>
      </w:r>
    </w:p>
    <w:p w14:paraId="471BC56C" w14:textId="77777777" w:rsidR="002F6A86" w:rsidRPr="00E23255" w:rsidRDefault="002F6A86" w:rsidP="002F6A86">
      <w:pPr>
        <w:spacing w:after="0" w:line="240" w:lineRule="auto"/>
        <w:rPr>
          <w:rFonts w:ascii="Times New Roman" w:eastAsia="Times New Roman" w:hAnsi="Times New Roman"/>
          <w:color w:val="000000"/>
        </w:rPr>
      </w:pPr>
    </w:p>
    <w:p w14:paraId="0F7194FB" w14:textId="77777777" w:rsidR="002F6A86" w:rsidRPr="00E23255" w:rsidRDefault="002F6A86" w:rsidP="002F6A86">
      <w:pPr>
        <w:numPr>
          <w:ilvl w:val="0"/>
          <w:numId w:val="33"/>
        </w:numPr>
        <w:spacing w:after="0" w:line="240" w:lineRule="auto"/>
        <w:rPr>
          <w:rFonts w:ascii="Times New Roman" w:eastAsia="Times New Roman" w:hAnsi="Times New Roman"/>
          <w:b/>
          <w:color w:val="000000"/>
        </w:rPr>
      </w:pPr>
      <w:r w:rsidRPr="00E23255">
        <w:rPr>
          <w:rFonts w:ascii="Times New Roman" w:eastAsia="Times New Roman" w:hAnsi="Times New Roman"/>
          <w:b/>
          <w:color w:val="000000"/>
        </w:rPr>
        <w:t>Public Release</w:t>
      </w:r>
    </w:p>
    <w:p w14:paraId="136D255F" w14:textId="77777777" w:rsidR="002F6A86" w:rsidRPr="00E23255" w:rsidRDefault="002F6A86" w:rsidP="002F6A86">
      <w:pPr>
        <w:spacing w:after="0" w:line="240" w:lineRule="auto"/>
        <w:rPr>
          <w:rFonts w:ascii="Times New Roman" w:eastAsia="Times New Roman" w:hAnsi="Times New Roman"/>
          <w:b/>
          <w:color w:val="000000"/>
        </w:rPr>
      </w:pPr>
    </w:p>
    <w:p w14:paraId="07D5C3D7" w14:textId="179075F3" w:rsidR="00481164" w:rsidRPr="00E23255" w:rsidRDefault="002F6A86" w:rsidP="00B25D01">
      <w:pPr>
        <w:spacing w:after="0" w:line="240" w:lineRule="auto"/>
        <w:rPr>
          <w:rFonts w:ascii="Times New Roman" w:hAnsi="Times New Roman"/>
          <w:color w:val="000000"/>
        </w:rPr>
      </w:pPr>
      <w:r w:rsidRPr="00E23255">
        <w:rPr>
          <w:rFonts w:ascii="Times New Roman" w:eastAsia="Times New Roman" w:hAnsi="Times New Roman"/>
          <w:color w:val="000000"/>
        </w:rPr>
        <w:t xml:space="preserve">All information and data covered by this Article must be reviewed and approved by DARPA prior to any public release.  The DARPA public release process is governed by DARPA Instruction 65.  An online form is available to support those requests at: </w:t>
      </w:r>
      <w:hyperlink r:id="rId15" w:history="1">
        <w:r w:rsidR="006F1DC8" w:rsidRPr="00E23255">
          <w:rPr>
            <w:rStyle w:val="Hyperlink"/>
            <w:rFonts w:ascii="Times New Roman" w:hAnsi="Times New Roman"/>
          </w:rPr>
          <w:t>https://www.darpa.mil/work-with-us/contract-management/public-release</w:t>
        </w:r>
      </w:hyperlink>
    </w:p>
    <w:p w14:paraId="5D3F6C3A" w14:textId="2EC6BEB0" w:rsidR="002F6A86" w:rsidRPr="00E23255" w:rsidRDefault="002F6A86" w:rsidP="002F6A86">
      <w:pPr>
        <w:spacing w:after="0" w:line="240" w:lineRule="auto"/>
        <w:rPr>
          <w:rFonts w:ascii="Times New Roman" w:eastAsia="Times New Roman" w:hAnsi="Times New Roman"/>
          <w:color w:val="000000"/>
        </w:rPr>
      </w:pPr>
    </w:p>
    <w:p w14:paraId="4237881E" w14:textId="77777777" w:rsidR="002F6A86" w:rsidRPr="00E23255" w:rsidRDefault="002F6A86" w:rsidP="002F6A86">
      <w:pPr>
        <w:numPr>
          <w:ilvl w:val="0"/>
          <w:numId w:val="33"/>
        </w:numPr>
        <w:spacing w:after="0" w:line="240" w:lineRule="auto"/>
        <w:rPr>
          <w:rFonts w:ascii="Times New Roman" w:eastAsia="Times New Roman" w:hAnsi="Times New Roman"/>
          <w:b/>
          <w:color w:val="000000"/>
        </w:rPr>
      </w:pPr>
      <w:r w:rsidRPr="00E23255">
        <w:rPr>
          <w:rFonts w:ascii="Times New Roman" w:eastAsia="Times New Roman" w:hAnsi="Times New Roman"/>
          <w:b/>
          <w:color w:val="000000"/>
        </w:rPr>
        <w:t>Lower Tier Agreements</w:t>
      </w:r>
    </w:p>
    <w:p w14:paraId="676DC6F4" w14:textId="77777777" w:rsidR="002F6A86" w:rsidRPr="00E23255" w:rsidRDefault="002F6A86" w:rsidP="002F6A86">
      <w:pPr>
        <w:spacing w:after="0" w:line="240" w:lineRule="auto"/>
        <w:rPr>
          <w:rFonts w:ascii="Times New Roman" w:eastAsia="Times New Roman" w:hAnsi="Times New Roman"/>
          <w:color w:val="000000"/>
        </w:rPr>
      </w:pPr>
    </w:p>
    <w:p w14:paraId="79767998" w14:textId="77777777" w:rsidR="002F6A86" w:rsidRPr="00E23255" w:rsidRDefault="002F6A86" w:rsidP="002F6A86">
      <w:pPr>
        <w:spacing w:after="0" w:line="240" w:lineRule="auto"/>
        <w:rPr>
          <w:rFonts w:ascii="Times New Roman" w:eastAsia="Times New Roman" w:hAnsi="Times New Roman"/>
          <w:color w:val="000000"/>
        </w:rPr>
      </w:pPr>
      <w:r w:rsidRPr="00E23255">
        <w:rPr>
          <w:rFonts w:ascii="Times New Roman" w:eastAsia="Times New Roman" w:hAnsi="Times New Roman"/>
          <w:color w:val="000000"/>
        </w:rPr>
        <w:t>The performer shall include this Article in all subcontracts or lower tier agreements, regardless of tier, for work performed in support of this Agreement.</w:t>
      </w:r>
    </w:p>
    <w:p w14:paraId="5123BF31" w14:textId="77777777" w:rsidR="002F6A86" w:rsidRPr="00E23255" w:rsidRDefault="002F6A86" w:rsidP="002F6A86">
      <w:pPr>
        <w:spacing w:after="0" w:line="240" w:lineRule="auto"/>
        <w:rPr>
          <w:rFonts w:ascii="Times New Roman" w:eastAsia="Times New Roman" w:hAnsi="Times New Roman"/>
          <w:color w:val="000000"/>
        </w:rPr>
      </w:pPr>
    </w:p>
    <w:p w14:paraId="636AA81F" w14:textId="77777777" w:rsidR="002F6A86" w:rsidRPr="00E23255" w:rsidRDefault="002F6A86" w:rsidP="002F6A86">
      <w:pPr>
        <w:numPr>
          <w:ilvl w:val="0"/>
          <w:numId w:val="33"/>
        </w:numPr>
        <w:spacing w:after="0" w:line="240" w:lineRule="auto"/>
        <w:rPr>
          <w:rFonts w:ascii="Times New Roman" w:eastAsia="Times New Roman" w:hAnsi="Times New Roman"/>
          <w:b/>
          <w:color w:val="000000"/>
        </w:rPr>
      </w:pPr>
      <w:r w:rsidRPr="00E23255">
        <w:rPr>
          <w:rFonts w:ascii="Times New Roman" w:eastAsia="Times New Roman" w:hAnsi="Times New Roman"/>
          <w:b/>
          <w:color w:val="000000"/>
        </w:rPr>
        <w:t>Definitions</w:t>
      </w:r>
    </w:p>
    <w:p w14:paraId="0DC087A1" w14:textId="77777777" w:rsidR="002F6A86" w:rsidRPr="00E23255" w:rsidRDefault="002F6A86" w:rsidP="002F6A86">
      <w:pPr>
        <w:spacing w:after="0" w:line="240" w:lineRule="auto"/>
        <w:rPr>
          <w:rFonts w:ascii="Times New Roman" w:eastAsia="Times New Roman" w:hAnsi="Times New Roman"/>
          <w:color w:val="000000"/>
        </w:rPr>
      </w:pPr>
    </w:p>
    <w:p w14:paraId="2E1FE137" w14:textId="77777777" w:rsidR="002F6A86" w:rsidRPr="00E23255" w:rsidRDefault="002F6A86" w:rsidP="002F6A86">
      <w:pPr>
        <w:spacing w:after="0" w:line="240" w:lineRule="auto"/>
        <w:jc w:val="both"/>
        <w:rPr>
          <w:rFonts w:ascii="Times New Roman" w:eastAsia="Times New Roman" w:hAnsi="Times New Roman"/>
          <w:color w:val="000000"/>
        </w:rPr>
      </w:pPr>
      <w:r w:rsidRPr="00E23255">
        <w:rPr>
          <w:rFonts w:ascii="Times New Roman" w:eastAsia="Times New Roman" w:hAnsi="Times New Roman"/>
          <w:color w:val="000000"/>
          <w:u w:val="single"/>
        </w:rPr>
        <w:t>Compromise</w:t>
      </w:r>
      <w:r w:rsidRPr="00E23255">
        <w:rPr>
          <w:rFonts w:ascii="Times New Roman" w:eastAsia="Times New Roman" w:hAnsi="Times New Roman"/>
          <w:color w:val="000000"/>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180FB786" w14:textId="77777777" w:rsidR="002F6A86" w:rsidRPr="00E23255" w:rsidRDefault="002F6A86" w:rsidP="002F6A86">
      <w:pPr>
        <w:spacing w:after="0" w:line="240" w:lineRule="auto"/>
        <w:rPr>
          <w:rFonts w:ascii="Times New Roman" w:eastAsia="Times New Roman" w:hAnsi="Times New Roman"/>
          <w:color w:val="000000"/>
        </w:rPr>
      </w:pPr>
    </w:p>
    <w:p w14:paraId="527035F0" w14:textId="789D1C40" w:rsidR="007F123A" w:rsidRPr="00E23255" w:rsidRDefault="007F123A" w:rsidP="002F6A86">
      <w:pPr>
        <w:spacing w:after="0" w:line="240" w:lineRule="auto"/>
        <w:rPr>
          <w:rFonts w:ascii="Times New Roman" w:eastAsia="Times New Roman" w:hAnsi="Times New Roman"/>
          <w:color w:val="000000"/>
        </w:rPr>
      </w:pPr>
      <w:bookmarkStart w:id="6" w:name="_Hlk151023080"/>
      <w:r w:rsidRPr="00E23255">
        <w:rPr>
          <w:rFonts w:ascii="Times New Roman" w:eastAsia="Times New Roman" w:hAnsi="Times New Roman"/>
          <w:color w:val="000000"/>
          <w:u w:val="single"/>
        </w:rPr>
        <w:t>Covered Contractor Information System</w:t>
      </w:r>
      <w:r w:rsidRPr="00E23255">
        <w:rPr>
          <w:rFonts w:ascii="Times New Roman" w:eastAsia="Times New Roman" w:hAnsi="Times New Roman"/>
          <w:color w:val="000000"/>
        </w:rPr>
        <w:t>: Unclassified information system that is owned, or operated by or for, a contractor and that processes, stores, or transmits covered defense information.</w:t>
      </w:r>
    </w:p>
    <w:p w14:paraId="0AD0CF6C" w14:textId="07B22B12" w:rsidR="007F123A" w:rsidRPr="00E23255" w:rsidRDefault="007F123A" w:rsidP="002F6A86">
      <w:pPr>
        <w:spacing w:after="0" w:line="240" w:lineRule="auto"/>
        <w:rPr>
          <w:rFonts w:ascii="Times New Roman" w:eastAsia="Times New Roman" w:hAnsi="Times New Roman"/>
          <w:color w:val="000000"/>
        </w:rPr>
      </w:pPr>
    </w:p>
    <w:p w14:paraId="592AF3EE" w14:textId="1B0D1992" w:rsidR="007F123A" w:rsidRPr="00E23255" w:rsidRDefault="007F123A" w:rsidP="002F6A86">
      <w:pPr>
        <w:spacing w:after="0" w:line="240" w:lineRule="auto"/>
        <w:rPr>
          <w:rFonts w:ascii="Times New Roman" w:eastAsia="Times New Roman" w:hAnsi="Times New Roman"/>
          <w:color w:val="000000"/>
        </w:rPr>
      </w:pPr>
      <w:r w:rsidRPr="00E23255">
        <w:rPr>
          <w:rFonts w:ascii="Times New Roman" w:eastAsia="Times New Roman" w:hAnsi="Times New Roman"/>
          <w:color w:val="000000"/>
          <w:u w:val="single"/>
        </w:rPr>
        <w:t>Covered Defense Information (CDI)</w:t>
      </w:r>
      <w:r w:rsidRPr="00E23255">
        <w:rPr>
          <w:rFonts w:ascii="Times New Roman" w:eastAsia="Times New Roman" w:hAnsi="Times New Roman"/>
          <w:color w:val="000000"/>
        </w:rPr>
        <w:t xml:space="preserve">: Unclassified controlled technical information or other information, as described in the Controlled Unclassified Information (CUI) Registry at </w:t>
      </w:r>
      <w:hyperlink r:id="rId16" w:history="1">
        <w:r w:rsidRPr="00E23255">
          <w:rPr>
            <w:rStyle w:val="Hyperlink"/>
            <w:rFonts w:ascii="Times New Roman" w:eastAsia="Times New Roman" w:hAnsi="Times New Roman"/>
          </w:rPr>
          <w:t>http://www.archives.gov/cui/registry/category-list.html</w:t>
        </w:r>
      </w:hyperlink>
      <w:r w:rsidRPr="00E23255">
        <w:rPr>
          <w:rFonts w:ascii="Times New Roman" w:eastAsia="Times New Roman" w:hAnsi="Times New Roman"/>
          <w:color w:val="000000"/>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bookmarkEnd w:id="6"/>
    <w:p w14:paraId="59352F41" w14:textId="77777777" w:rsidR="007F123A" w:rsidRPr="00E23255" w:rsidRDefault="007F123A" w:rsidP="002F6A86">
      <w:pPr>
        <w:spacing w:after="0" w:line="240" w:lineRule="auto"/>
        <w:rPr>
          <w:rFonts w:ascii="Times New Roman" w:eastAsia="Times New Roman" w:hAnsi="Times New Roman"/>
          <w:color w:val="000000"/>
          <w:u w:val="single"/>
        </w:rPr>
      </w:pPr>
    </w:p>
    <w:p w14:paraId="2E006087" w14:textId="35D2207D" w:rsidR="002F6A86" w:rsidRPr="00E23255" w:rsidRDefault="002F6A86" w:rsidP="002F6A86">
      <w:pPr>
        <w:spacing w:after="0" w:line="240" w:lineRule="auto"/>
        <w:rPr>
          <w:rFonts w:ascii="Times New Roman" w:eastAsia="Times New Roman" w:hAnsi="Times New Roman"/>
          <w:color w:val="000000"/>
        </w:rPr>
      </w:pPr>
      <w:r w:rsidRPr="00E23255">
        <w:rPr>
          <w:rFonts w:ascii="Times New Roman" w:eastAsia="Times New Roman" w:hAnsi="Times New Roman"/>
          <w:color w:val="000000"/>
          <w:u w:val="single"/>
        </w:rPr>
        <w:t>Controlled Technical Information (CTI)</w:t>
      </w:r>
      <w:r w:rsidRPr="00E23255">
        <w:rPr>
          <w:rFonts w:ascii="Times New Roman" w:eastAsia="Times New Roman" w:hAnsi="Times New Roman"/>
          <w:color w:val="000000"/>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5F83F481" w14:textId="77777777" w:rsidR="002F6A86" w:rsidRPr="00E23255" w:rsidRDefault="002F6A86" w:rsidP="002F6A86">
      <w:pPr>
        <w:spacing w:after="0" w:line="240" w:lineRule="auto"/>
        <w:rPr>
          <w:rFonts w:ascii="Times New Roman" w:eastAsia="Times New Roman" w:hAnsi="Times New Roman"/>
          <w:color w:val="000000"/>
        </w:rPr>
      </w:pPr>
    </w:p>
    <w:p w14:paraId="6447F46B" w14:textId="07E295E0" w:rsidR="002F6A86" w:rsidRPr="00E23255" w:rsidRDefault="002F6A86" w:rsidP="002F6A86">
      <w:pPr>
        <w:spacing w:after="0" w:line="240" w:lineRule="auto"/>
        <w:rPr>
          <w:rFonts w:ascii="Times New Roman" w:eastAsia="Times New Roman" w:hAnsi="Times New Roman"/>
          <w:color w:val="000000"/>
        </w:rPr>
      </w:pPr>
      <w:r w:rsidRPr="00E23255">
        <w:rPr>
          <w:rFonts w:ascii="Times New Roman" w:eastAsia="Times New Roman" w:hAnsi="Times New Roman"/>
          <w:color w:val="000000"/>
          <w:u w:val="single"/>
        </w:rPr>
        <w:t>Controlled Unclassified Information (CUI)</w:t>
      </w:r>
      <w:r w:rsidR="007F123A" w:rsidRPr="00E23255">
        <w:rPr>
          <w:rFonts w:ascii="Times New Roman" w:eastAsia="Times New Roman" w:hAnsi="Times New Roman"/>
          <w:color w:val="000000"/>
        </w:rPr>
        <w:t>:</w:t>
      </w:r>
      <w:r w:rsidRPr="00E23255">
        <w:rPr>
          <w:rFonts w:ascii="Times New Roman" w:eastAsia="Times New Roman" w:hAnsi="Times New Roman"/>
          <w:color w:val="000000"/>
        </w:rPr>
        <w:t xml:space="preserve"> </w:t>
      </w:r>
      <w:r w:rsidR="00F162DF" w:rsidRPr="00E23255">
        <w:rPr>
          <w:rFonts w:ascii="Times New Roman" w:eastAsia="Times New Roman" w:hAnsi="Times New Roman"/>
        </w:rPr>
        <w:t>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37789ADE" w14:textId="77777777" w:rsidR="002F6A86" w:rsidRPr="00E23255" w:rsidRDefault="002F6A86" w:rsidP="002F6A86">
      <w:pPr>
        <w:spacing w:after="0" w:line="240" w:lineRule="auto"/>
        <w:rPr>
          <w:rFonts w:ascii="Times New Roman" w:eastAsia="Times New Roman" w:hAnsi="Times New Roman"/>
          <w:color w:val="000000"/>
        </w:rPr>
      </w:pPr>
    </w:p>
    <w:p w14:paraId="28DA0301" w14:textId="77777777" w:rsidR="002F6A86" w:rsidRPr="00E23255" w:rsidRDefault="002F6A86" w:rsidP="002F6A86">
      <w:pPr>
        <w:spacing w:after="0" w:line="240" w:lineRule="auto"/>
        <w:jc w:val="both"/>
        <w:rPr>
          <w:rFonts w:ascii="Times New Roman" w:eastAsia="Times New Roman" w:hAnsi="Times New Roman"/>
          <w:color w:val="000000"/>
        </w:rPr>
      </w:pPr>
      <w:r w:rsidRPr="00E23255">
        <w:rPr>
          <w:rFonts w:ascii="Times New Roman" w:eastAsia="Times New Roman" w:hAnsi="Times New Roman"/>
          <w:color w:val="000000"/>
          <w:u w:val="single"/>
        </w:rPr>
        <w:t>Cyber Incident</w:t>
      </w:r>
      <w:r w:rsidRPr="00E23255">
        <w:rPr>
          <w:rFonts w:ascii="Times New Roman" w:eastAsia="Times New Roman" w:hAnsi="Times New Roman"/>
          <w:color w:val="000000"/>
        </w:rPr>
        <w:t>: Actions taken through the use of computer networks that result in a compromise or an actual or potentially adverse effect on an information system and/or the information residing therein.</w:t>
      </w:r>
    </w:p>
    <w:p w14:paraId="4EB1F45C" w14:textId="77777777" w:rsidR="002F6A86" w:rsidRPr="00E23255" w:rsidRDefault="002F6A86" w:rsidP="002F6A86">
      <w:pPr>
        <w:spacing w:after="0" w:line="240" w:lineRule="auto"/>
        <w:rPr>
          <w:rFonts w:ascii="Times New Roman" w:eastAsia="Times New Roman" w:hAnsi="Times New Roman"/>
          <w:color w:val="000000"/>
        </w:rPr>
      </w:pPr>
    </w:p>
    <w:p w14:paraId="1BF853B4" w14:textId="77777777" w:rsidR="002F6A86" w:rsidRPr="00E23255" w:rsidRDefault="002F6A86" w:rsidP="002F6A86">
      <w:pPr>
        <w:spacing w:after="0" w:line="240" w:lineRule="auto"/>
        <w:rPr>
          <w:rFonts w:ascii="Times New Roman" w:eastAsia="Times New Roman" w:hAnsi="Times New Roman"/>
        </w:rPr>
      </w:pPr>
      <w:r w:rsidRPr="00E23255">
        <w:rPr>
          <w:rFonts w:ascii="Times New Roman" w:eastAsia="Times New Roman" w:hAnsi="Times New Roman"/>
          <w:color w:val="000000"/>
        </w:rPr>
        <w:t>I</w:t>
      </w:r>
      <w:r w:rsidRPr="00E23255">
        <w:rPr>
          <w:rFonts w:ascii="Times New Roman" w:eastAsia="Times New Roman" w:hAnsi="Times New Roman"/>
          <w:color w:val="000000"/>
          <w:u w:val="single"/>
        </w:rPr>
        <w:t>nformation System</w:t>
      </w:r>
      <w:r w:rsidRPr="00E23255">
        <w:rPr>
          <w:rFonts w:ascii="Times New Roman" w:eastAsia="Times New Roman" w:hAnsi="Times New Roman"/>
          <w:color w:val="000000"/>
        </w:rPr>
        <w:t xml:space="preserve">: </w:t>
      </w:r>
      <w:r w:rsidRPr="00E23255">
        <w:rPr>
          <w:rFonts w:ascii="Times New Roman" w:eastAsia="Times New Roman" w:hAnsi="Times New Roman"/>
        </w:rPr>
        <w:t>A discrete set of information resources organized for the collection, processing, maintenance, use, sharing, dissemination, or disposition of information.</w:t>
      </w:r>
    </w:p>
    <w:p w14:paraId="20AFD18C" w14:textId="77777777" w:rsidR="002F6A86" w:rsidRPr="00E23255" w:rsidRDefault="002F6A86" w:rsidP="002F6A86">
      <w:pPr>
        <w:spacing w:after="0" w:line="240" w:lineRule="auto"/>
        <w:rPr>
          <w:rFonts w:ascii="Times New Roman" w:eastAsia="Times New Roman" w:hAnsi="Times New Roman"/>
        </w:rPr>
      </w:pPr>
    </w:p>
    <w:p w14:paraId="1406A155" w14:textId="77777777" w:rsidR="002F6A86" w:rsidRPr="00E23255" w:rsidRDefault="002F6A86" w:rsidP="002F6A86">
      <w:pPr>
        <w:spacing w:after="0" w:line="240" w:lineRule="auto"/>
        <w:rPr>
          <w:rFonts w:ascii="Times New Roman" w:eastAsia="Times New Roman" w:hAnsi="Times New Roman"/>
          <w:color w:val="000000"/>
        </w:rPr>
      </w:pPr>
      <w:r w:rsidRPr="00E23255">
        <w:rPr>
          <w:rFonts w:ascii="Times New Roman" w:eastAsia="Times New Roman" w:hAnsi="Times New Roman"/>
          <w:u w:val="single"/>
        </w:rPr>
        <w:t>Rapidly Report</w:t>
      </w:r>
      <w:r w:rsidRPr="00E23255">
        <w:rPr>
          <w:rFonts w:ascii="Times New Roman" w:eastAsia="Times New Roman" w:hAnsi="Times New Roman"/>
        </w:rPr>
        <w:t>: Report to DARPA</w:t>
      </w:r>
      <w:r w:rsidRPr="00E23255">
        <w:rPr>
          <w:rFonts w:ascii="Times New Roman" w:eastAsia="Times New Roman" w:hAnsi="Times New Roman"/>
          <w:lang w:val="en"/>
        </w:rPr>
        <w:t xml:space="preserve"> within 72 hours of discovery of any cyber incident.</w:t>
      </w:r>
    </w:p>
    <w:p w14:paraId="5D67F991" w14:textId="77777777" w:rsidR="002F6A86" w:rsidRPr="00E23255" w:rsidRDefault="002F6A86" w:rsidP="002F6A86">
      <w:pPr>
        <w:spacing w:after="0" w:line="240" w:lineRule="auto"/>
        <w:rPr>
          <w:rFonts w:ascii="Times New Roman" w:eastAsia="Times New Roman" w:hAnsi="Times New Roman"/>
          <w:color w:val="000000"/>
          <w:sz w:val="24"/>
          <w:szCs w:val="24"/>
        </w:rPr>
      </w:pPr>
    </w:p>
    <w:p w14:paraId="7B64847F" w14:textId="77777777" w:rsidR="00BE600A" w:rsidRPr="00E23255" w:rsidRDefault="00BE600A" w:rsidP="00BE600A">
      <w:pPr>
        <w:spacing w:after="0" w:line="240" w:lineRule="auto"/>
        <w:rPr>
          <w:rFonts w:ascii="Times New Roman" w:eastAsia="Times New Roman" w:hAnsi="Times New Roman"/>
          <w:b/>
        </w:rPr>
      </w:pPr>
      <w:r w:rsidRPr="00E23255">
        <w:rPr>
          <w:rFonts w:ascii="Times New Roman" w:eastAsia="Times New Roman" w:hAnsi="Times New Roman"/>
          <w:b/>
        </w:rPr>
        <w:t>ARTICLE X</w:t>
      </w:r>
      <w:r w:rsidR="002F6A86" w:rsidRPr="00E23255">
        <w:rPr>
          <w:rFonts w:ascii="Times New Roman" w:eastAsia="Times New Roman" w:hAnsi="Times New Roman"/>
          <w:b/>
        </w:rPr>
        <w:t>I</w:t>
      </w:r>
      <w:r w:rsidRPr="00E23255">
        <w:rPr>
          <w:rFonts w:ascii="Times New Roman" w:eastAsia="Times New Roman" w:hAnsi="Times New Roman"/>
          <w:b/>
        </w:rPr>
        <w:t>:</w:t>
      </w:r>
      <w:r w:rsidRPr="00E23255">
        <w:rPr>
          <w:rFonts w:ascii="Times New Roman" w:eastAsia="Times New Roman" w:hAnsi="Times New Roman"/>
          <w:b/>
        </w:rPr>
        <w:tab/>
        <w:t>FOLLOW-ON PRODUCTION CONTRACTS OR OTHER TRANSACTIONS</w:t>
      </w:r>
    </w:p>
    <w:p w14:paraId="5A3C076D" w14:textId="77777777" w:rsidR="00BE600A" w:rsidRPr="00E23255" w:rsidRDefault="00BE600A" w:rsidP="00BE600A">
      <w:pPr>
        <w:spacing w:after="0" w:line="240" w:lineRule="auto"/>
        <w:rPr>
          <w:rFonts w:ascii="Times New Roman" w:eastAsia="Times New Roman" w:hAnsi="Times New Roman"/>
          <w:b/>
        </w:rPr>
      </w:pPr>
    </w:p>
    <w:p w14:paraId="4BF5D436" w14:textId="77777777" w:rsidR="00BE600A" w:rsidRPr="00E23255" w:rsidRDefault="00BE600A" w:rsidP="00BE600A">
      <w:pPr>
        <w:spacing w:after="0" w:line="240" w:lineRule="auto"/>
        <w:rPr>
          <w:rFonts w:ascii="Times New Roman" w:eastAsia="Times New Roman" w:hAnsi="Times New Roman"/>
        </w:rPr>
      </w:pPr>
      <w:r w:rsidRPr="00E23255">
        <w:rPr>
          <w:rFonts w:ascii="Times New Roman" w:eastAsia="Times New Roman" w:hAnsi="Times New Roman"/>
        </w:rPr>
        <w:t xml:space="preserve">In accordance with 10 U.S.C. § </w:t>
      </w:r>
      <w:r w:rsidR="000129E5" w:rsidRPr="00E23255">
        <w:rPr>
          <w:rFonts w:ascii="Times New Roman" w:eastAsia="Times New Roman" w:hAnsi="Times New Roman"/>
        </w:rPr>
        <w:t>4022</w:t>
      </w:r>
      <w:r w:rsidRPr="00E23255">
        <w:rPr>
          <w:rFonts w:ascii="Times New Roman" w:eastAsia="Times New Roman" w:hAnsi="Times New Roman"/>
        </w:rPr>
        <w:t>(f), the Government may award a follow-on production contract or Other Transaction (OT) to the Performer, or a recognized successor in interest to the OT, following the successful completion of this entire Agreement, as modified.</w:t>
      </w:r>
    </w:p>
    <w:p w14:paraId="30DAFFDF" w14:textId="77777777" w:rsidR="00BE600A" w:rsidRPr="00E23255" w:rsidRDefault="00BE600A" w:rsidP="00BE600A">
      <w:pPr>
        <w:spacing w:after="0" w:line="240" w:lineRule="auto"/>
        <w:rPr>
          <w:rFonts w:ascii="Times New Roman" w:eastAsia="Times New Roman" w:hAnsi="Times New Roman"/>
          <w:b/>
        </w:rPr>
      </w:pPr>
    </w:p>
    <w:p w14:paraId="0335231A" w14:textId="77777777" w:rsidR="004714FB" w:rsidRPr="00E23255" w:rsidRDefault="004714FB" w:rsidP="005D0971">
      <w:pPr>
        <w:pStyle w:val="NoSpacing"/>
        <w:rPr>
          <w:b/>
          <w:sz w:val="22"/>
          <w:szCs w:val="22"/>
        </w:rPr>
      </w:pPr>
      <w:r w:rsidRPr="00E23255">
        <w:rPr>
          <w:b/>
          <w:sz w:val="22"/>
          <w:szCs w:val="22"/>
        </w:rPr>
        <w:t>ARTICLE X</w:t>
      </w:r>
      <w:r w:rsidR="002F6A86" w:rsidRPr="00E23255">
        <w:rPr>
          <w:b/>
          <w:sz w:val="22"/>
          <w:szCs w:val="22"/>
        </w:rPr>
        <w:t>I</w:t>
      </w:r>
      <w:r w:rsidR="00BE600A" w:rsidRPr="00E23255">
        <w:rPr>
          <w:b/>
          <w:sz w:val="22"/>
          <w:szCs w:val="22"/>
        </w:rPr>
        <w:t>I</w:t>
      </w:r>
      <w:r w:rsidRPr="00E23255">
        <w:rPr>
          <w:b/>
          <w:sz w:val="22"/>
          <w:szCs w:val="22"/>
        </w:rPr>
        <w:t>:   CIVIL RIGHTS ACT</w:t>
      </w:r>
    </w:p>
    <w:p w14:paraId="28904163" w14:textId="77777777" w:rsidR="004714FB" w:rsidRPr="00E23255" w:rsidRDefault="004714FB" w:rsidP="005D0971">
      <w:pPr>
        <w:pStyle w:val="NoSpacing"/>
        <w:rPr>
          <w:b/>
          <w:sz w:val="22"/>
          <w:szCs w:val="22"/>
        </w:rPr>
      </w:pPr>
    </w:p>
    <w:p w14:paraId="41293B7F" w14:textId="77777777" w:rsidR="004714FB" w:rsidRPr="00E23255" w:rsidRDefault="004714FB" w:rsidP="005D0971">
      <w:pPr>
        <w:pStyle w:val="NoSpacing"/>
        <w:rPr>
          <w:sz w:val="22"/>
          <w:szCs w:val="22"/>
        </w:rPr>
      </w:pPr>
      <w:r w:rsidRPr="00E23255">
        <w:rPr>
          <w:sz w:val="22"/>
          <w:szCs w:val="22"/>
        </w:rPr>
        <w:t xml:space="preserve">This Agreement is subject to the compliance requirements of Title VI of the Civil Rights Act of 1964 as amended (42 U.S.C. </w:t>
      </w:r>
      <w:r w:rsidR="00F36876" w:rsidRPr="00E23255">
        <w:rPr>
          <w:sz w:val="22"/>
          <w:szCs w:val="22"/>
        </w:rPr>
        <w:t xml:space="preserve">§ </w:t>
      </w:r>
      <w:r w:rsidRPr="00E23255">
        <w:rPr>
          <w:sz w:val="22"/>
          <w:szCs w:val="22"/>
        </w:rPr>
        <w:t>2000d) relating to nondiscrimination in Federally assisted programs. The Performer has signed an Assurance of Compliance with the nondiscriminatory provisions of the Act.</w:t>
      </w:r>
    </w:p>
    <w:p w14:paraId="65DC6162" w14:textId="77777777" w:rsidR="004714FB" w:rsidRPr="00E23255" w:rsidRDefault="004714FB" w:rsidP="005D0971">
      <w:pPr>
        <w:pStyle w:val="NoSpacing"/>
        <w:rPr>
          <w:sz w:val="22"/>
          <w:szCs w:val="22"/>
        </w:rPr>
      </w:pPr>
    </w:p>
    <w:p w14:paraId="5290DC2B" w14:textId="77777777" w:rsidR="004714FB" w:rsidRPr="00E23255" w:rsidRDefault="004714FB" w:rsidP="005D0971">
      <w:pPr>
        <w:pStyle w:val="NoSpacing"/>
        <w:rPr>
          <w:b/>
          <w:bCs/>
          <w:color w:val="000000"/>
          <w:sz w:val="22"/>
          <w:szCs w:val="22"/>
        </w:rPr>
      </w:pPr>
      <w:bookmarkStart w:id="7" w:name="OLE_LINK3"/>
      <w:bookmarkStart w:id="8" w:name="OLE_LINK2"/>
      <w:r w:rsidRPr="00E23255">
        <w:rPr>
          <w:b/>
          <w:bCs/>
          <w:color w:val="000000"/>
          <w:sz w:val="22"/>
          <w:szCs w:val="22"/>
        </w:rPr>
        <w:t>ARTICLE X</w:t>
      </w:r>
      <w:r w:rsidR="002F6A86" w:rsidRPr="00E23255">
        <w:rPr>
          <w:b/>
          <w:bCs/>
          <w:color w:val="000000"/>
          <w:sz w:val="22"/>
          <w:szCs w:val="22"/>
        </w:rPr>
        <w:t>I</w:t>
      </w:r>
      <w:r w:rsidRPr="00E23255">
        <w:rPr>
          <w:b/>
          <w:bCs/>
          <w:color w:val="000000"/>
          <w:sz w:val="22"/>
          <w:szCs w:val="22"/>
        </w:rPr>
        <w:t>I</w:t>
      </w:r>
      <w:r w:rsidR="00BE600A" w:rsidRPr="00E23255">
        <w:rPr>
          <w:b/>
          <w:bCs/>
          <w:color w:val="000000"/>
          <w:sz w:val="22"/>
          <w:szCs w:val="22"/>
        </w:rPr>
        <w:t>I</w:t>
      </w:r>
      <w:r w:rsidRPr="00E23255">
        <w:rPr>
          <w:b/>
          <w:bCs/>
          <w:color w:val="000000"/>
          <w:sz w:val="22"/>
          <w:szCs w:val="22"/>
        </w:rPr>
        <w:t>:  PUBLIC RELEASE OR DISSEMINATION OF INFORMATION</w:t>
      </w:r>
    </w:p>
    <w:p w14:paraId="1A5B4939" w14:textId="77777777" w:rsidR="004714FB" w:rsidRPr="00E23255" w:rsidRDefault="004714FB" w:rsidP="005D0971">
      <w:pPr>
        <w:pStyle w:val="NoSpacing"/>
        <w:rPr>
          <w:color w:val="000000"/>
          <w:sz w:val="22"/>
          <w:szCs w:val="22"/>
        </w:rPr>
      </w:pPr>
    </w:p>
    <w:p w14:paraId="5298CA21" w14:textId="79B17BE7" w:rsidR="00267C15" w:rsidRPr="00E23255" w:rsidRDefault="00267C15" w:rsidP="00B25D01">
      <w:pPr>
        <w:numPr>
          <w:ilvl w:val="0"/>
          <w:numId w:val="40"/>
        </w:numPr>
        <w:spacing w:after="0" w:line="240" w:lineRule="auto"/>
        <w:rPr>
          <w:rFonts w:ascii="Times New Roman" w:hAnsi="Times New Roman"/>
          <w:color w:val="000000"/>
        </w:rPr>
      </w:pPr>
      <w:bookmarkStart w:id="9" w:name="_Hlk151025089"/>
      <w:r w:rsidRPr="00E23255">
        <w:rPr>
          <w:rFonts w:ascii="Times New Roman" w:hAnsi="Times New Roman"/>
          <w:b/>
          <w:bCs/>
          <w:color w:val="000000"/>
        </w:rPr>
        <w:t>Prohibition</w:t>
      </w:r>
    </w:p>
    <w:bookmarkEnd w:id="9"/>
    <w:p w14:paraId="72006E22" w14:textId="77777777" w:rsidR="00267C15" w:rsidRPr="00E23255" w:rsidRDefault="00267C15" w:rsidP="005D0971">
      <w:pPr>
        <w:pStyle w:val="NoSpacing"/>
        <w:rPr>
          <w:color w:val="000000"/>
          <w:sz w:val="22"/>
          <w:szCs w:val="22"/>
        </w:rPr>
      </w:pPr>
    </w:p>
    <w:p w14:paraId="3B14BCE4" w14:textId="09824AE1" w:rsidR="004714FB" w:rsidRPr="00E23255" w:rsidRDefault="004714FB" w:rsidP="005D0971">
      <w:pPr>
        <w:pStyle w:val="NoSpacing"/>
        <w:rPr>
          <w:color w:val="000000"/>
          <w:sz w:val="22"/>
          <w:szCs w:val="22"/>
        </w:rPr>
      </w:pPr>
      <w:r w:rsidRPr="00E23255">
        <w:rPr>
          <w:color w:val="000000"/>
          <w:sz w:val="22"/>
          <w:szCs w:val="22"/>
        </w:rPr>
        <w:t xml:space="preserve">There shall be no dissemination or publication, except within and between the Performer and any subcontractors, of information developed under this Agreement or contained in the reports to be furnished pursuant to this Agreement without prior written approval of the </w:t>
      </w:r>
      <w:r w:rsidR="00F36876" w:rsidRPr="00E23255">
        <w:rPr>
          <w:color w:val="000000"/>
          <w:sz w:val="22"/>
          <w:szCs w:val="22"/>
        </w:rPr>
        <w:t>DARPA AOR or the DARPA PM</w:t>
      </w:r>
      <w:r w:rsidRPr="00E23255">
        <w:rPr>
          <w:color w:val="000000"/>
          <w:sz w:val="22"/>
          <w:szCs w:val="22"/>
        </w:rPr>
        <w:t xml:space="preserve">.  All technical reports will be given proper review by appropriate authority to determine which Distribution Statement is to be applied prior to the initial distribution of these reports by the Performer. </w:t>
      </w:r>
      <w:r w:rsidR="00F36876" w:rsidRPr="00E23255">
        <w:rPr>
          <w:color w:val="000000"/>
          <w:sz w:val="22"/>
          <w:szCs w:val="22"/>
        </w:rPr>
        <w:t xml:space="preserve">Unclassified patent related documents are exempt from prepublication controls and this review requirement.  There </w:t>
      </w:r>
      <w:r w:rsidR="00F36876" w:rsidRPr="00E23255">
        <w:rPr>
          <w:color w:val="000000"/>
          <w:sz w:val="22"/>
          <w:szCs w:val="22"/>
        </w:rPr>
        <w:lastRenderedPageBreak/>
        <w:t>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259F3E9D" w14:textId="77777777" w:rsidR="004714FB" w:rsidRPr="00E23255" w:rsidRDefault="004714FB" w:rsidP="005D0971">
      <w:pPr>
        <w:pStyle w:val="NoSpacing"/>
        <w:rPr>
          <w:color w:val="000000"/>
          <w:sz w:val="22"/>
          <w:szCs w:val="22"/>
        </w:rPr>
      </w:pPr>
    </w:p>
    <w:p w14:paraId="7ACC9431" w14:textId="364FC81D" w:rsidR="00267C15" w:rsidRPr="00E23255" w:rsidRDefault="00267C15" w:rsidP="00B25D01">
      <w:pPr>
        <w:numPr>
          <w:ilvl w:val="0"/>
          <w:numId w:val="40"/>
        </w:numPr>
        <w:spacing w:after="0" w:line="240" w:lineRule="auto"/>
        <w:rPr>
          <w:rFonts w:ascii="Times New Roman" w:hAnsi="Times New Roman"/>
          <w:color w:val="000000"/>
        </w:rPr>
      </w:pPr>
      <w:r w:rsidRPr="00E23255">
        <w:rPr>
          <w:rFonts w:ascii="Times New Roman" w:hAnsi="Times New Roman"/>
          <w:b/>
          <w:bCs/>
          <w:color w:val="000000"/>
        </w:rPr>
        <w:t>Public Release</w:t>
      </w:r>
    </w:p>
    <w:p w14:paraId="553FF14D" w14:textId="77777777" w:rsidR="00267C15" w:rsidRPr="00E23255" w:rsidRDefault="00267C15" w:rsidP="005D0971">
      <w:pPr>
        <w:pStyle w:val="NoSpacing"/>
        <w:rPr>
          <w:color w:val="000000"/>
          <w:sz w:val="22"/>
          <w:szCs w:val="22"/>
        </w:rPr>
      </w:pPr>
    </w:p>
    <w:p w14:paraId="6931C0F5" w14:textId="2DBCC911" w:rsidR="004714FB" w:rsidRPr="00E23255" w:rsidRDefault="004714FB" w:rsidP="005D0971">
      <w:pPr>
        <w:pStyle w:val="NoSpacing"/>
        <w:rPr>
          <w:color w:val="000000"/>
          <w:sz w:val="22"/>
          <w:szCs w:val="22"/>
        </w:rPr>
      </w:pPr>
      <w:r w:rsidRPr="00E23255">
        <w:rPr>
          <w:color w:val="000000"/>
          <w:sz w:val="22"/>
          <w:szCs w:val="22"/>
        </w:rPr>
        <w:t xml:space="preserve">The Performer shall submit all proposed public releases for review and approval as instructed at </w:t>
      </w:r>
      <w:hyperlink r:id="rId17" w:history="1">
        <w:r w:rsidR="003C1B8E" w:rsidRPr="00E23255">
          <w:rPr>
            <w:rStyle w:val="Hyperlink"/>
            <w:sz w:val="22"/>
            <w:szCs w:val="22"/>
          </w:rPr>
          <w:t>http://www.darpa.mil/work-with-us/contract-management/public-release</w:t>
        </w:r>
      </w:hyperlink>
      <w:r w:rsidR="003C1B8E" w:rsidRPr="00E23255">
        <w:rPr>
          <w:color w:val="000000"/>
          <w:sz w:val="22"/>
          <w:szCs w:val="22"/>
        </w:rPr>
        <w:t xml:space="preserve">. </w:t>
      </w:r>
      <w:r w:rsidRPr="00E23255">
        <w:rPr>
          <w:color w:val="000000"/>
          <w:sz w:val="22"/>
          <w:szCs w:val="22"/>
        </w:rPr>
        <w:t>Public releases include press releases, specific publicity or advertisement, and publication or presentation, but exclude those relating to the open sourcing or licensing, sales or other commercial exploitation of products, services or technologies.  In addition, articles for publication or presentation will contain a statement on the title page worded substantially as follows:</w:t>
      </w:r>
    </w:p>
    <w:p w14:paraId="34C4727D" w14:textId="77777777" w:rsidR="004714FB" w:rsidRPr="00E23255" w:rsidRDefault="004714FB" w:rsidP="005D0971">
      <w:pPr>
        <w:pStyle w:val="NoSpacing"/>
        <w:rPr>
          <w:color w:val="000000"/>
          <w:sz w:val="22"/>
          <w:szCs w:val="22"/>
        </w:rPr>
      </w:pPr>
    </w:p>
    <w:p w14:paraId="6F68E612" w14:textId="77777777" w:rsidR="004714FB" w:rsidRPr="00E23255" w:rsidRDefault="004714FB" w:rsidP="00F36876">
      <w:pPr>
        <w:pStyle w:val="NoSpacing"/>
        <w:ind w:left="1440" w:right="1440"/>
        <w:jc w:val="both"/>
        <w:rPr>
          <w:color w:val="000000"/>
          <w:sz w:val="22"/>
          <w:szCs w:val="22"/>
        </w:rPr>
      </w:pPr>
      <w:r w:rsidRPr="00E23255">
        <w:rPr>
          <w:color w:val="000000"/>
          <w:sz w:val="22"/>
          <w:szCs w:val="22"/>
        </w:rPr>
        <w:t>This research was, in part, funded by the U.S. Government.  The views and conclusions contained in this document are those of the authors and should not be interpreted as representing the official policies, either expressed or i</w:t>
      </w:r>
      <w:r w:rsidR="00F36876" w:rsidRPr="00E23255">
        <w:rPr>
          <w:color w:val="000000"/>
          <w:sz w:val="22"/>
          <w:szCs w:val="22"/>
        </w:rPr>
        <w:t>mplied, of the U.S. Government.</w:t>
      </w:r>
    </w:p>
    <w:bookmarkEnd w:id="7"/>
    <w:bookmarkEnd w:id="8"/>
    <w:p w14:paraId="264F3761" w14:textId="77777777" w:rsidR="004714FB" w:rsidRPr="00E23255" w:rsidRDefault="004714FB" w:rsidP="005D0971">
      <w:pPr>
        <w:pStyle w:val="NoSpacing"/>
        <w:rPr>
          <w:b/>
          <w:color w:val="000000"/>
          <w:sz w:val="22"/>
          <w:szCs w:val="22"/>
        </w:rPr>
      </w:pPr>
    </w:p>
    <w:p w14:paraId="480C3B03" w14:textId="77777777" w:rsidR="004714FB" w:rsidRPr="00E23255" w:rsidRDefault="004714FB" w:rsidP="005D0971">
      <w:pPr>
        <w:pStyle w:val="NoSpacing"/>
        <w:rPr>
          <w:b/>
          <w:color w:val="000000"/>
          <w:sz w:val="22"/>
          <w:szCs w:val="22"/>
        </w:rPr>
      </w:pPr>
      <w:r w:rsidRPr="00E23255">
        <w:rPr>
          <w:b/>
          <w:color w:val="000000"/>
          <w:sz w:val="22"/>
          <w:szCs w:val="22"/>
        </w:rPr>
        <w:t>ARTICLE XI</w:t>
      </w:r>
      <w:r w:rsidR="002F6A86" w:rsidRPr="00E23255">
        <w:rPr>
          <w:b/>
          <w:color w:val="000000"/>
          <w:sz w:val="22"/>
          <w:szCs w:val="22"/>
        </w:rPr>
        <w:t>V</w:t>
      </w:r>
      <w:r w:rsidRPr="00E23255">
        <w:rPr>
          <w:b/>
          <w:color w:val="000000"/>
          <w:sz w:val="22"/>
          <w:szCs w:val="22"/>
        </w:rPr>
        <w:t xml:space="preserve">:   ORDER OF PRECEDENCE </w:t>
      </w:r>
    </w:p>
    <w:p w14:paraId="1840B377" w14:textId="77777777" w:rsidR="004714FB" w:rsidRPr="00E23255" w:rsidRDefault="004714FB" w:rsidP="005D0971">
      <w:pPr>
        <w:pStyle w:val="NoSpacing"/>
        <w:rPr>
          <w:color w:val="000000"/>
          <w:sz w:val="22"/>
          <w:szCs w:val="22"/>
        </w:rPr>
      </w:pPr>
    </w:p>
    <w:p w14:paraId="053199C0" w14:textId="77777777" w:rsidR="004714FB" w:rsidRPr="00E23255" w:rsidRDefault="004714FB" w:rsidP="005D0971">
      <w:pPr>
        <w:pStyle w:val="NoSpacing"/>
        <w:rPr>
          <w:b/>
          <w:sz w:val="22"/>
          <w:szCs w:val="22"/>
        </w:rPr>
      </w:pPr>
      <w:r w:rsidRPr="00E23255">
        <w:rPr>
          <w:color w:val="000000"/>
          <w:sz w:val="22"/>
          <w:szCs w:val="22"/>
        </w:rPr>
        <w:t>In the event of any inconsistency between the terms of this Agreement, the language set forth in the Attachments, and the Performer’s proposal, the inconsistency shall be resolved by giving precedence in the following order:  (1) The Agreement, (2) all Attachments to the Agreement, and (3) Performer’s proposal</w:t>
      </w:r>
    </w:p>
    <w:p w14:paraId="5AE41318" w14:textId="77777777" w:rsidR="004714FB" w:rsidRPr="00E23255" w:rsidRDefault="004714FB" w:rsidP="005D0971">
      <w:pPr>
        <w:pStyle w:val="NoSpacing"/>
        <w:rPr>
          <w:b/>
          <w:sz w:val="22"/>
          <w:szCs w:val="22"/>
        </w:rPr>
      </w:pPr>
    </w:p>
    <w:p w14:paraId="7ABD7055" w14:textId="77777777" w:rsidR="004714FB" w:rsidRPr="00E23255" w:rsidRDefault="004714FB" w:rsidP="005D0971">
      <w:pPr>
        <w:pStyle w:val="NoSpacing"/>
        <w:rPr>
          <w:b/>
          <w:sz w:val="22"/>
          <w:szCs w:val="22"/>
        </w:rPr>
      </w:pPr>
      <w:r w:rsidRPr="00E23255">
        <w:rPr>
          <w:b/>
          <w:sz w:val="22"/>
          <w:szCs w:val="22"/>
        </w:rPr>
        <w:t>ARTICLE X</w:t>
      </w:r>
      <w:r w:rsidR="00BE600A" w:rsidRPr="00E23255">
        <w:rPr>
          <w:b/>
          <w:sz w:val="22"/>
          <w:szCs w:val="22"/>
        </w:rPr>
        <w:t>V</w:t>
      </w:r>
      <w:r w:rsidRPr="00E23255">
        <w:rPr>
          <w:b/>
          <w:sz w:val="22"/>
          <w:szCs w:val="22"/>
        </w:rPr>
        <w:t>:   EXECUTION</w:t>
      </w:r>
    </w:p>
    <w:p w14:paraId="508B6D4E" w14:textId="77777777" w:rsidR="004714FB" w:rsidRPr="00E23255" w:rsidRDefault="004714FB" w:rsidP="005D0971">
      <w:pPr>
        <w:pStyle w:val="NoSpacing"/>
        <w:rPr>
          <w:b/>
          <w:sz w:val="22"/>
          <w:szCs w:val="22"/>
        </w:rPr>
      </w:pPr>
    </w:p>
    <w:p w14:paraId="0FED3011" w14:textId="77777777" w:rsidR="004714FB" w:rsidRPr="00E23255" w:rsidRDefault="004714FB" w:rsidP="005D0971">
      <w:pPr>
        <w:pStyle w:val="NoSpacing"/>
        <w:rPr>
          <w:sz w:val="22"/>
          <w:szCs w:val="22"/>
        </w:rPr>
      </w:pPr>
      <w:r w:rsidRPr="00E23255">
        <w:rPr>
          <w:sz w:val="22"/>
          <w:szCs w:val="22"/>
        </w:rPr>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the Performer and the DARPA </w:t>
      </w:r>
      <w:r w:rsidR="008D6D4E" w:rsidRPr="00E23255">
        <w:rPr>
          <w:sz w:val="22"/>
          <w:szCs w:val="22"/>
        </w:rPr>
        <w:t>AO</w:t>
      </w:r>
      <w:r w:rsidRPr="00E23255">
        <w:rPr>
          <w:sz w:val="22"/>
          <w:szCs w:val="22"/>
        </w:rPr>
        <w:t>.  This Agreement, or modifications thereto, may be executed in counterparts each of which shall be deemed as original, but all of which taken together shall constitute one and the same instrument.</w:t>
      </w:r>
    </w:p>
    <w:p w14:paraId="1959B0C7" w14:textId="77777777" w:rsidR="00770C0A" w:rsidRPr="00E23255" w:rsidRDefault="00770C0A" w:rsidP="005D0971">
      <w:pPr>
        <w:pStyle w:val="NoSpacing"/>
        <w:rPr>
          <w:sz w:val="22"/>
          <w:szCs w:val="22"/>
        </w:rPr>
      </w:pPr>
    </w:p>
    <w:p w14:paraId="3245D4E8" w14:textId="77777777" w:rsidR="00770C0A" w:rsidRPr="00E23255" w:rsidRDefault="00770C0A" w:rsidP="00770C0A">
      <w:pPr>
        <w:pStyle w:val="NoSpacing"/>
        <w:rPr>
          <w:b/>
          <w:sz w:val="22"/>
          <w:szCs w:val="22"/>
        </w:rPr>
      </w:pPr>
      <w:r w:rsidRPr="00E23255">
        <w:rPr>
          <w:b/>
          <w:sz w:val="22"/>
          <w:szCs w:val="22"/>
        </w:rPr>
        <w:t>ARTICLE XVI:   PROHIBITION ON CONTRACTING FOR CERTAIN TELECOMMUNICATIONS AND VIDEO SURVEILLANCE SERVICES OR EQUIPMENT</w:t>
      </w:r>
    </w:p>
    <w:p w14:paraId="3C058593" w14:textId="77777777" w:rsidR="00770C0A" w:rsidRPr="00E23255" w:rsidRDefault="00770C0A" w:rsidP="00770C0A">
      <w:pPr>
        <w:pStyle w:val="NoSpacing"/>
        <w:rPr>
          <w:sz w:val="22"/>
          <w:szCs w:val="22"/>
        </w:rPr>
      </w:pPr>
    </w:p>
    <w:p w14:paraId="3AE22235" w14:textId="77777777" w:rsidR="00770C0A" w:rsidRPr="00E23255" w:rsidRDefault="00770C0A" w:rsidP="00770C0A">
      <w:pPr>
        <w:pStyle w:val="NoSpacing"/>
        <w:rPr>
          <w:sz w:val="22"/>
          <w:szCs w:val="22"/>
        </w:rPr>
      </w:pPr>
      <w:r w:rsidRPr="00E23255">
        <w:rPr>
          <w:sz w:val="22"/>
          <w:szCs w:val="22"/>
        </w:rPr>
        <w:t>(a) Definitions. As used in this clause—</w:t>
      </w:r>
    </w:p>
    <w:p w14:paraId="104721E0" w14:textId="77777777" w:rsidR="00770C0A" w:rsidRPr="00E23255" w:rsidRDefault="00770C0A" w:rsidP="00770C0A">
      <w:pPr>
        <w:pStyle w:val="NoSpacing"/>
        <w:rPr>
          <w:sz w:val="22"/>
          <w:szCs w:val="22"/>
        </w:rPr>
      </w:pPr>
      <w:r w:rsidRPr="00E23255">
        <w:rPr>
          <w:sz w:val="22"/>
          <w:szCs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13EB40F4" w14:textId="77777777" w:rsidR="00770C0A" w:rsidRPr="00E23255" w:rsidRDefault="00770C0A" w:rsidP="00770C0A">
      <w:pPr>
        <w:pStyle w:val="NoSpacing"/>
        <w:rPr>
          <w:sz w:val="22"/>
          <w:szCs w:val="22"/>
        </w:rPr>
      </w:pPr>
      <w:r w:rsidRPr="00E23255">
        <w:rPr>
          <w:sz w:val="22"/>
          <w:szCs w:val="22"/>
        </w:rPr>
        <w:tab/>
        <w:t>Covered foreign country means The People's Republic of China.</w:t>
      </w:r>
    </w:p>
    <w:p w14:paraId="43279B6B" w14:textId="77777777" w:rsidR="00770C0A" w:rsidRPr="00E23255" w:rsidRDefault="00770C0A" w:rsidP="00770C0A">
      <w:pPr>
        <w:pStyle w:val="NoSpacing"/>
        <w:rPr>
          <w:sz w:val="22"/>
          <w:szCs w:val="22"/>
        </w:rPr>
      </w:pPr>
      <w:r w:rsidRPr="00E23255">
        <w:rPr>
          <w:sz w:val="22"/>
          <w:szCs w:val="22"/>
        </w:rPr>
        <w:tab/>
        <w:t>Covered telecommunications equipment or services means—</w:t>
      </w:r>
    </w:p>
    <w:p w14:paraId="61823C59" w14:textId="77777777" w:rsidR="00770C0A" w:rsidRPr="00E23255" w:rsidRDefault="00770C0A" w:rsidP="00770C0A">
      <w:pPr>
        <w:pStyle w:val="NoSpacing"/>
        <w:rPr>
          <w:sz w:val="22"/>
          <w:szCs w:val="22"/>
        </w:rPr>
      </w:pPr>
      <w:r w:rsidRPr="00E23255">
        <w:rPr>
          <w:sz w:val="22"/>
          <w:szCs w:val="22"/>
        </w:rPr>
        <w:tab/>
      </w:r>
      <w:r w:rsidRPr="00E23255">
        <w:rPr>
          <w:sz w:val="22"/>
          <w:szCs w:val="22"/>
        </w:rPr>
        <w:tab/>
        <w:t>(1) Telecommunications equipment produced by Huawei Technologies Company or ZTE Corporation (or any subsidiary or affiliate of such entities);</w:t>
      </w:r>
    </w:p>
    <w:p w14:paraId="5C52126C" w14:textId="77777777" w:rsidR="00770C0A" w:rsidRPr="00E23255" w:rsidRDefault="00770C0A" w:rsidP="00770C0A">
      <w:pPr>
        <w:pStyle w:val="NoSpacing"/>
        <w:rPr>
          <w:sz w:val="22"/>
          <w:szCs w:val="22"/>
        </w:rPr>
      </w:pPr>
      <w:r w:rsidRPr="00E23255">
        <w:rPr>
          <w:sz w:val="22"/>
          <w:szCs w:val="22"/>
        </w:rPr>
        <w:tab/>
      </w:r>
      <w:r w:rsidRPr="00E23255">
        <w:rPr>
          <w:sz w:val="22"/>
          <w:szCs w:val="22"/>
        </w:rPr>
        <w:tab/>
        <w:t xml:space="preserve">(2)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w:t>
      </w:r>
      <w:r w:rsidRPr="00E23255">
        <w:rPr>
          <w:sz w:val="22"/>
          <w:szCs w:val="22"/>
        </w:rPr>
        <w:lastRenderedPageBreak/>
        <w:t>Digital Technology Company, or Dahua Technology Company (or any subsidiary or affiliate of such entities);</w:t>
      </w:r>
    </w:p>
    <w:p w14:paraId="5399AF3F" w14:textId="77777777" w:rsidR="00770C0A" w:rsidRPr="00E23255" w:rsidRDefault="00770C0A" w:rsidP="00770C0A">
      <w:pPr>
        <w:pStyle w:val="NoSpacing"/>
        <w:rPr>
          <w:sz w:val="22"/>
          <w:szCs w:val="22"/>
        </w:rPr>
      </w:pPr>
      <w:r w:rsidRPr="00E23255">
        <w:rPr>
          <w:sz w:val="22"/>
          <w:szCs w:val="22"/>
        </w:rPr>
        <w:tab/>
      </w:r>
      <w:r w:rsidRPr="00E23255">
        <w:rPr>
          <w:sz w:val="22"/>
          <w:szCs w:val="22"/>
        </w:rPr>
        <w:tab/>
        <w:t>(3) Telecommunications or video surveillance services provided by such entities or using such equipment; or</w:t>
      </w:r>
    </w:p>
    <w:p w14:paraId="49E4E0F3" w14:textId="77777777" w:rsidR="00770C0A" w:rsidRPr="00E23255" w:rsidRDefault="00770C0A" w:rsidP="00770C0A">
      <w:pPr>
        <w:pStyle w:val="NoSpacing"/>
        <w:rPr>
          <w:sz w:val="22"/>
          <w:szCs w:val="22"/>
        </w:rPr>
      </w:pPr>
      <w:r w:rsidRPr="00E23255">
        <w:rPr>
          <w:sz w:val="22"/>
          <w:szCs w:val="22"/>
        </w:rPr>
        <w:tab/>
      </w:r>
      <w:r w:rsidRPr="00E23255">
        <w:rPr>
          <w:sz w:val="22"/>
          <w:szCs w:val="22"/>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6C9694AE" w14:textId="77777777" w:rsidR="00770C0A" w:rsidRPr="00E23255" w:rsidRDefault="00770C0A" w:rsidP="00770C0A">
      <w:pPr>
        <w:pStyle w:val="NoSpacing"/>
        <w:rPr>
          <w:sz w:val="22"/>
          <w:szCs w:val="22"/>
        </w:rPr>
      </w:pPr>
      <w:r w:rsidRPr="00E23255">
        <w:rPr>
          <w:sz w:val="22"/>
          <w:szCs w:val="22"/>
        </w:rPr>
        <w:tab/>
        <w:t>Critical technology means—</w:t>
      </w:r>
    </w:p>
    <w:p w14:paraId="67D2BF36" w14:textId="77777777" w:rsidR="00770C0A" w:rsidRPr="00E23255" w:rsidRDefault="00770C0A" w:rsidP="00770C0A">
      <w:pPr>
        <w:pStyle w:val="NoSpacing"/>
        <w:rPr>
          <w:sz w:val="22"/>
          <w:szCs w:val="22"/>
        </w:rPr>
      </w:pPr>
      <w:r w:rsidRPr="00E23255">
        <w:rPr>
          <w:sz w:val="22"/>
          <w:szCs w:val="22"/>
        </w:rPr>
        <w:tab/>
      </w:r>
      <w:r w:rsidRPr="00E23255">
        <w:rPr>
          <w:sz w:val="22"/>
          <w:szCs w:val="22"/>
        </w:rPr>
        <w:tab/>
        <w:t>(1) Defense articles or defense services included on the United States Munitions List set forth in the International Traffic in Arms Regulations under subchapter M of chapter I of title 22, Code of Federal Regulations;</w:t>
      </w:r>
    </w:p>
    <w:p w14:paraId="1AFE58F4" w14:textId="77777777" w:rsidR="00770C0A" w:rsidRPr="00E23255" w:rsidRDefault="00770C0A" w:rsidP="00770C0A">
      <w:pPr>
        <w:pStyle w:val="NoSpacing"/>
        <w:rPr>
          <w:sz w:val="22"/>
          <w:szCs w:val="22"/>
        </w:rPr>
      </w:pPr>
      <w:r w:rsidRPr="00E23255">
        <w:rPr>
          <w:sz w:val="22"/>
          <w:szCs w:val="22"/>
        </w:rPr>
        <w:tab/>
      </w:r>
      <w:r w:rsidRPr="00E23255">
        <w:rPr>
          <w:sz w:val="22"/>
          <w:szCs w:val="22"/>
        </w:rPr>
        <w:tab/>
        <w:t>(2) Items included on the Commerce Control List set forth in Supplement No. 1 to part 774 of the Export Administration Regulations under subchapter C of chapter VII of title 15, Code of Federal Regulations, and controlled—</w:t>
      </w:r>
    </w:p>
    <w:p w14:paraId="2AA7566B" w14:textId="77777777" w:rsidR="00770C0A" w:rsidRPr="00E23255" w:rsidRDefault="00770C0A" w:rsidP="00770C0A">
      <w:pPr>
        <w:pStyle w:val="NoSpacing"/>
        <w:rPr>
          <w:sz w:val="22"/>
          <w:szCs w:val="22"/>
        </w:rPr>
      </w:pPr>
      <w:r w:rsidRPr="00E23255">
        <w:rPr>
          <w:sz w:val="22"/>
          <w:szCs w:val="22"/>
        </w:rPr>
        <w:tab/>
      </w:r>
      <w:r w:rsidRPr="00E23255">
        <w:rPr>
          <w:sz w:val="22"/>
          <w:szCs w:val="22"/>
        </w:rPr>
        <w:tab/>
      </w:r>
      <w:r w:rsidRPr="00E23255">
        <w:rPr>
          <w:sz w:val="22"/>
          <w:szCs w:val="22"/>
        </w:rPr>
        <w:tab/>
        <w:t>(i) Pursuant to multilateral regimes, including for reasons relating to national security, chemical and biological weapons proliferation, nuclear nonproliferation, or missile technology; or</w:t>
      </w:r>
    </w:p>
    <w:p w14:paraId="70AB0F2D" w14:textId="77777777" w:rsidR="00770C0A" w:rsidRPr="00E23255" w:rsidRDefault="00770C0A" w:rsidP="00770C0A">
      <w:pPr>
        <w:pStyle w:val="NoSpacing"/>
        <w:rPr>
          <w:sz w:val="22"/>
          <w:szCs w:val="22"/>
        </w:rPr>
      </w:pPr>
      <w:r w:rsidRPr="00E23255">
        <w:rPr>
          <w:sz w:val="22"/>
          <w:szCs w:val="22"/>
        </w:rPr>
        <w:tab/>
      </w:r>
      <w:r w:rsidRPr="00E23255">
        <w:rPr>
          <w:sz w:val="22"/>
          <w:szCs w:val="22"/>
        </w:rPr>
        <w:tab/>
      </w:r>
      <w:r w:rsidRPr="00E23255">
        <w:rPr>
          <w:sz w:val="22"/>
          <w:szCs w:val="22"/>
        </w:rPr>
        <w:tab/>
        <w:t>(ii) For reasons relating to regional stability or surreptitious listening;</w:t>
      </w:r>
    </w:p>
    <w:p w14:paraId="6D72160D" w14:textId="77777777" w:rsidR="00770C0A" w:rsidRPr="00E23255" w:rsidRDefault="00770C0A" w:rsidP="00770C0A">
      <w:pPr>
        <w:pStyle w:val="NoSpacing"/>
        <w:rPr>
          <w:sz w:val="22"/>
          <w:szCs w:val="22"/>
        </w:rPr>
      </w:pPr>
      <w:r w:rsidRPr="00E23255">
        <w:rPr>
          <w:sz w:val="22"/>
          <w:szCs w:val="22"/>
        </w:rPr>
        <w:tab/>
      </w:r>
      <w:r w:rsidRPr="00E23255">
        <w:rPr>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4CC4CF5B" w14:textId="77777777" w:rsidR="00770C0A" w:rsidRPr="00E23255" w:rsidRDefault="00770C0A" w:rsidP="00770C0A">
      <w:pPr>
        <w:pStyle w:val="NoSpacing"/>
        <w:rPr>
          <w:sz w:val="22"/>
          <w:szCs w:val="22"/>
        </w:rPr>
      </w:pPr>
      <w:r w:rsidRPr="00E23255">
        <w:rPr>
          <w:sz w:val="22"/>
          <w:szCs w:val="22"/>
        </w:rPr>
        <w:tab/>
      </w:r>
      <w:r w:rsidRPr="00E23255">
        <w:rPr>
          <w:sz w:val="22"/>
          <w:szCs w:val="22"/>
        </w:rPr>
        <w:tab/>
        <w:t>(4) Nuclear facilities, equipment, and material covered by part 110 of title 10, Code of Federal Regulations (relating to export and import of nuclear equipment and material);</w:t>
      </w:r>
    </w:p>
    <w:p w14:paraId="3553BFC9" w14:textId="77777777" w:rsidR="00770C0A" w:rsidRPr="00E23255" w:rsidRDefault="00770C0A" w:rsidP="00770C0A">
      <w:pPr>
        <w:pStyle w:val="NoSpacing"/>
        <w:rPr>
          <w:sz w:val="22"/>
          <w:szCs w:val="22"/>
        </w:rPr>
      </w:pPr>
      <w:r w:rsidRPr="00E23255">
        <w:rPr>
          <w:sz w:val="22"/>
          <w:szCs w:val="22"/>
        </w:rPr>
        <w:tab/>
      </w:r>
      <w:r w:rsidRPr="00E23255">
        <w:rPr>
          <w:sz w:val="22"/>
          <w:szCs w:val="22"/>
        </w:rPr>
        <w:tab/>
        <w:t>(5) Select agents and toxins covered by part 331 of title 7, Code of Federal Regulations, part 121 of title 9 of such Code, or part 73 of title 42 of such Code; or</w:t>
      </w:r>
      <w:r w:rsidRPr="00E23255">
        <w:rPr>
          <w:sz w:val="22"/>
          <w:szCs w:val="22"/>
        </w:rPr>
        <w:tab/>
      </w:r>
    </w:p>
    <w:p w14:paraId="68F140CF" w14:textId="003B5A1E" w:rsidR="00770C0A" w:rsidRPr="00E23255" w:rsidRDefault="00770C0A" w:rsidP="00770C0A">
      <w:pPr>
        <w:pStyle w:val="NoSpacing"/>
        <w:rPr>
          <w:sz w:val="22"/>
          <w:szCs w:val="22"/>
        </w:rPr>
      </w:pPr>
      <w:r w:rsidRPr="00E23255">
        <w:rPr>
          <w:sz w:val="22"/>
          <w:szCs w:val="22"/>
        </w:rPr>
        <w:tab/>
      </w:r>
      <w:r w:rsidRPr="00E23255">
        <w:rPr>
          <w:sz w:val="22"/>
          <w:szCs w:val="22"/>
        </w:rPr>
        <w:tab/>
        <w:t xml:space="preserve">(6) Emerging and foundational technologies controlled pursuant to </w:t>
      </w:r>
      <w:r w:rsidR="00F923F9">
        <w:rPr>
          <w:sz w:val="22"/>
          <w:szCs w:val="22"/>
        </w:rPr>
        <w:t>S</w:t>
      </w:r>
      <w:r w:rsidRPr="00E23255">
        <w:rPr>
          <w:sz w:val="22"/>
          <w:szCs w:val="22"/>
        </w:rPr>
        <w:t>ection 1758 of the Export Control Reform Act of 2018 (50 U.S.C. 4817).</w:t>
      </w:r>
    </w:p>
    <w:p w14:paraId="0A502749" w14:textId="77777777" w:rsidR="00770C0A" w:rsidRPr="00E23255" w:rsidRDefault="00770C0A" w:rsidP="00770C0A">
      <w:pPr>
        <w:pStyle w:val="NoSpacing"/>
        <w:rPr>
          <w:sz w:val="22"/>
          <w:szCs w:val="22"/>
        </w:rPr>
      </w:pPr>
      <w:r w:rsidRPr="00E23255">
        <w:rPr>
          <w:sz w:val="22"/>
          <w:szCs w:val="22"/>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3FFFC614" w14:textId="77777777" w:rsidR="00770C0A" w:rsidRPr="00E23255" w:rsidRDefault="00770C0A" w:rsidP="00770C0A">
      <w:pPr>
        <w:pStyle w:val="NoSpacing"/>
        <w:rPr>
          <w:sz w:val="22"/>
          <w:szCs w:val="22"/>
        </w:rPr>
      </w:pPr>
      <w:r w:rsidRPr="00E23255">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525ECDB3" w14:textId="77777777" w:rsidR="00770C0A" w:rsidRPr="00E23255" w:rsidRDefault="00770C0A" w:rsidP="00770C0A">
      <w:pPr>
        <w:pStyle w:val="NoSpacing"/>
        <w:rPr>
          <w:sz w:val="22"/>
          <w:szCs w:val="22"/>
        </w:rPr>
      </w:pPr>
      <w:r w:rsidRPr="00E23255">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1A061D1A" w14:textId="77777777" w:rsidR="00770C0A" w:rsidRPr="00E23255" w:rsidRDefault="00770C0A" w:rsidP="00770C0A">
      <w:pPr>
        <w:pStyle w:val="NoSpacing"/>
        <w:rPr>
          <w:sz w:val="22"/>
          <w:szCs w:val="22"/>
        </w:rPr>
      </w:pPr>
      <w:r w:rsidRPr="00E23255">
        <w:rPr>
          <w:sz w:val="22"/>
          <w:szCs w:val="22"/>
        </w:rPr>
        <w:tab/>
        <w:t>Substantial or essential component means any component necessary for the proper function or performance of a piece of equipment, system, or service.</w:t>
      </w:r>
    </w:p>
    <w:p w14:paraId="77973673" w14:textId="77777777" w:rsidR="00770C0A" w:rsidRPr="00E23255" w:rsidRDefault="00770C0A" w:rsidP="00770C0A">
      <w:pPr>
        <w:pStyle w:val="NoSpacing"/>
        <w:rPr>
          <w:sz w:val="22"/>
          <w:szCs w:val="22"/>
        </w:rPr>
      </w:pPr>
      <w:r w:rsidRPr="00E23255">
        <w:rPr>
          <w:sz w:val="22"/>
          <w:szCs w:val="22"/>
        </w:rPr>
        <w:tab/>
        <w:t xml:space="preserve">(b) Prohibition. </w:t>
      </w:r>
    </w:p>
    <w:p w14:paraId="7F10C8F8" w14:textId="33283B9D" w:rsidR="00770C0A" w:rsidRPr="00E23255" w:rsidRDefault="00770C0A" w:rsidP="00770C0A">
      <w:pPr>
        <w:pStyle w:val="NoSpacing"/>
        <w:rPr>
          <w:sz w:val="22"/>
          <w:szCs w:val="22"/>
        </w:rPr>
      </w:pPr>
      <w:r w:rsidRPr="00E23255">
        <w:rPr>
          <w:sz w:val="22"/>
          <w:szCs w:val="22"/>
        </w:rPr>
        <w:tab/>
      </w:r>
      <w:r w:rsidRPr="00E23255">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sidR="0012344F" w:rsidRPr="00E23255">
        <w:rPr>
          <w:sz w:val="22"/>
          <w:szCs w:val="22"/>
        </w:rPr>
        <w:t xml:space="preserve">Performer </w:t>
      </w:r>
      <w:r w:rsidRPr="00E23255">
        <w:rPr>
          <w:sz w:val="22"/>
          <w:szCs w:val="22"/>
        </w:rPr>
        <w:t xml:space="preserve">is prohibited from providing to the Government any equipment, system, or service that uses covered telecommunications equipment or services as a substantial or essential component of any system, or as critical technology as part of any system, unless an exception at </w:t>
      </w:r>
      <w:r w:rsidR="00F923F9">
        <w:rPr>
          <w:sz w:val="22"/>
          <w:szCs w:val="22"/>
        </w:rPr>
        <w:t>Paragraph</w:t>
      </w:r>
      <w:r w:rsidRPr="00E23255">
        <w:rPr>
          <w:sz w:val="22"/>
          <w:szCs w:val="22"/>
        </w:rPr>
        <w:t xml:space="preserve"> (c) of this clause applies or the covered telecommunication equipment or services are covered by a waiver described in FAR 4.2104.</w:t>
      </w:r>
    </w:p>
    <w:p w14:paraId="41FAC136" w14:textId="3F212930" w:rsidR="00770C0A" w:rsidRPr="00E23255" w:rsidRDefault="00770C0A" w:rsidP="00770C0A">
      <w:pPr>
        <w:pStyle w:val="NoSpacing"/>
        <w:rPr>
          <w:sz w:val="22"/>
          <w:szCs w:val="22"/>
        </w:rPr>
      </w:pPr>
      <w:r w:rsidRPr="00E23255">
        <w:rPr>
          <w:sz w:val="22"/>
          <w:szCs w:val="22"/>
        </w:rPr>
        <w:lastRenderedPageBreak/>
        <w:tab/>
      </w:r>
      <w:r w:rsidRPr="00E23255">
        <w:rPr>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w:t>
      </w:r>
      <w:r w:rsidR="00F923F9">
        <w:rPr>
          <w:sz w:val="22"/>
          <w:szCs w:val="22"/>
        </w:rPr>
        <w:t>Paragraph</w:t>
      </w:r>
      <w:r w:rsidRPr="00E23255">
        <w:rPr>
          <w:sz w:val="22"/>
          <w:szCs w:val="22"/>
        </w:rPr>
        <w:t xml:space="preserve">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4BD31CD8" w14:textId="77777777" w:rsidR="00770C0A" w:rsidRPr="00E23255" w:rsidRDefault="00770C0A" w:rsidP="00770C0A">
      <w:pPr>
        <w:pStyle w:val="NoSpacing"/>
        <w:rPr>
          <w:sz w:val="22"/>
          <w:szCs w:val="22"/>
        </w:rPr>
      </w:pPr>
      <w:r w:rsidRPr="00E23255">
        <w:rPr>
          <w:sz w:val="22"/>
          <w:szCs w:val="22"/>
        </w:rPr>
        <w:tab/>
        <w:t>(c) Exceptions. This clause does not prohibit contractors from providing—</w:t>
      </w:r>
    </w:p>
    <w:p w14:paraId="7D065757" w14:textId="77777777" w:rsidR="00770C0A" w:rsidRPr="00E23255" w:rsidRDefault="00770C0A" w:rsidP="00770C0A">
      <w:pPr>
        <w:pStyle w:val="NoSpacing"/>
        <w:rPr>
          <w:sz w:val="22"/>
          <w:szCs w:val="22"/>
        </w:rPr>
      </w:pPr>
      <w:r w:rsidRPr="00E23255">
        <w:rPr>
          <w:sz w:val="22"/>
          <w:szCs w:val="22"/>
        </w:rPr>
        <w:tab/>
      </w:r>
      <w:r w:rsidRPr="00E23255">
        <w:rPr>
          <w:sz w:val="22"/>
          <w:szCs w:val="22"/>
        </w:rPr>
        <w:tab/>
        <w:t>(1) A service that connects to the facilities of a third-party, such as backhaul, roaming, or interconnection arrangements; or</w:t>
      </w:r>
    </w:p>
    <w:p w14:paraId="7751B2BE" w14:textId="77777777" w:rsidR="00770C0A" w:rsidRPr="00E23255" w:rsidRDefault="00770C0A" w:rsidP="00770C0A">
      <w:pPr>
        <w:pStyle w:val="NoSpacing"/>
        <w:rPr>
          <w:sz w:val="22"/>
          <w:szCs w:val="22"/>
        </w:rPr>
      </w:pPr>
      <w:r w:rsidRPr="00E23255">
        <w:rPr>
          <w:sz w:val="22"/>
          <w:szCs w:val="22"/>
        </w:rPr>
        <w:tab/>
      </w:r>
      <w:r w:rsidRPr="00E23255">
        <w:rPr>
          <w:sz w:val="22"/>
          <w:szCs w:val="22"/>
        </w:rPr>
        <w:tab/>
        <w:t>(2) Telecommunications equipment that cannot route or redirect user data traffic or permit visibility into any user data or packets that such equipment transmits or otherwise handles.</w:t>
      </w:r>
    </w:p>
    <w:p w14:paraId="144312E5" w14:textId="77777777" w:rsidR="00770C0A" w:rsidRPr="00E23255" w:rsidRDefault="00770C0A" w:rsidP="00770C0A">
      <w:pPr>
        <w:pStyle w:val="NoSpacing"/>
        <w:rPr>
          <w:sz w:val="22"/>
          <w:szCs w:val="22"/>
        </w:rPr>
      </w:pPr>
      <w:r w:rsidRPr="00E23255">
        <w:rPr>
          <w:sz w:val="22"/>
          <w:szCs w:val="22"/>
        </w:rPr>
        <w:tab/>
        <w:t xml:space="preserve">(d) Reporting requirement. </w:t>
      </w:r>
    </w:p>
    <w:p w14:paraId="6C389602" w14:textId="0DA8ECF8" w:rsidR="00770C0A" w:rsidRPr="00E23255" w:rsidRDefault="00770C0A" w:rsidP="00770C0A">
      <w:pPr>
        <w:pStyle w:val="NoSpacing"/>
        <w:rPr>
          <w:sz w:val="22"/>
          <w:szCs w:val="22"/>
        </w:rPr>
      </w:pPr>
      <w:r w:rsidRPr="00E23255">
        <w:rPr>
          <w:sz w:val="22"/>
          <w:szCs w:val="22"/>
        </w:rPr>
        <w:tab/>
      </w:r>
      <w:r w:rsidRPr="00E23255">
        <w:rPr>
          <w:sz w:val="22"/>
          <w:szCs w:val="22"/>
        </w:rPr>
        <w:tab/>
        <w:t xml:space="preserve">(1) In the event the </w:t>
      </w:r>
      <w:r w:rsidR="0012344F" w:rsidRPr="00E23255">
        <w:rPr>
          <w:sz w:val="22"/>
          <w:szCs w:val="22"/>
        </w:rPr>
        <w:t xml:space="preserve">Performer </w:t>
      </w:r>
      <w:r w:rsidRPr="00E23255">
        <w:rPr>
          <w:sz w:val="22"/>
          <w:szCs w:val="22"/>
        </w:rPr>
        <w:t xml:space="preserve">identifies covered telecommunications equipment or services used as a substantial or essential component of any system, or as critical technology as part of any system, during contract performance, or the </w:t>
      </w:r>
      <w:r w:rsidR="0012344F" w:rsidRPr="00E23255">
        <w:rPr>
          <w:sz w:val="22"/>
          <w:szCs w:val="22"/>
        </w:rPr>
        <w:t xml:space="preserve">Performer </w:t>
      </w:r>
      <w:r w:rsidRPr="00E23255">
        <w:rPr>
          <w:sz w:val="22"/>
          <w:szCs w:val="22"/>
        </w:rPr>
        <w:t xml:space="preserve">is notified of such by a subcontractor at any tier or by any other source, the </w:t>
      </w:r>
      <w:r w:rsidR="0012344F" w:rsidRPr="00E23255">
        <w:rPr>
          <w:sz w:val="22"/>
          <w:szCs w:val="22"/>
        </w:rPr>
        <w:t xml:space="preserve">Performer </w:t>
      </w:r>
      <w:r w:rsidRPr="00E23255">
        <w:rPr>
          <w:sz w:val="22"/>
          <w:szCs w:val="22"/>
        </w:rPr>
        <w:t xml:space="preserve">shall report the information in </w:t>
      </w:r>
      <w:r w:rsidR="00F923F9">
        <w:rPr>
          <w:sz w:val="22"/>
          <w:szCs w:val="22"/>
        </w:rPr>
        <w:t>Paragraph</w:t>
      </w:r>
      <w:r w:rsidRPr="00E23255">
        <w:rPr>
          <w:sz w:val="22"/>
          <w:szCs w:val="22"/>
        </w:rPr>
        <w:t xml:space="preserve"> (d)(2) of this clause to the Contracting Officer, unless elsewhere in this contract are established procedures for reporting the information; in the case of the Department of Defense, the </w:t>
      </w:r>
      <w:r w:rsidR="0012344F" w:rsidRPr="00E23255">
        <w:rPr>
          <w:sz w:val="22"/>
          <w:szCs w:val="22"/>
        </w:rPr>
        <w:t xml:space="preserve">Performer </w:t>
      </w:r>
      <w:r w:rsidRPr="00E23255">
        <w:rPr>
          <w:sz w:val="22"/>
          <w:szCs w:val="22"/>
        </w:rPr>
        <w:t xml:space="preserve">shall report to the website at https://dibnet.dod.mil. For indefinite delivery contracts, the </w:t>
      </w:r>
      <w:r w:rsidR="0012344F" w:rsidRPr="00E23255">
        <w:rPr>
          <w:sz w:val="22"/>
          <w:szCs w:val="22"/>
        </w:rPr>
        <w:t xml:space="preserve">Performer </w:t>
      </w:r>
      <w:r w:rsidRPr="00E23255">
        <w:rPr>
          <w:sz w:val="22"/>
          <w:szCs w:val="22"/>
        </w:rPr>
        <w:t>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51DFBB1E" w14:textId="682D3939" w:rsidR="00770C0A" w:rsidRPr="00E23255" w:rsidRDefault="00770C0A" w:rsidP="00770C0A">
      <w:pPr>
        <w:pStyle w:val="NoSpacing"/>
        <w:rPr>
          <w:sz w:val="22"/>
          <w:szCs w:val="22"/>
        </w:rPr>
      </w:pPr>
      <w:r w:rsidRPr="00E23255">
        <w:rPr>
          <w:sz w:val="22"/>
          <w:szCs w:val="22"/>
        </w:rPr>
        <w:tab/>
      </w:r>
      <w:r w:rsidRPr="00E23255">
        <w:rPr>
          <w:sz w:val="22"/>
          <w:szCs w:val="22"/>
        </w:rPr>
        <w:tab/>
        <w:t xml:space="preserve">(2) The </w:t>
      </w:r>
      <w:r w:rsidR="0012344F" w:rsidRPr="00E23255">
        <w:rPr>
          <w:sz w:val="22"/>
          <w:szCs w:val="22"/>
        </w:rPr>
        <w:t xml:space="preserve">Performer </w:t>
      </w:r>
      <w:r w:rsidRPr="00E23255">
        <w:rPr>
          <w:sz w:val="22"/>
          <w:szCs w:val="22"/>
        </w:rPr>
        <w:t xml:space="preserve">shall report the following information pursuant to </w:t>
      </w:r>
      <w:r w:rsidR="00F923F9">
        <w:rPr>
          <w:sz w:val="22"/>
          <w:szCs w:val="22"/>
        </w:rPr>
        <w:t>Paragraph</w:t>
      </w:r>
      <w:r w:rsidRPr="00E23255">
        <w:rPr>
          <w:sz w:val="22"/>
          <w:szCs w:val="22"/>
        </w:rPr>
        <w:t xml:space="preserve"> (d)(1) of this clause:</w:t>
      </w:r>
    </w:p>
    <w:p w14:paraId="0F1A596D" w14:textId="77777777" w:rsidR="00770C0A" w:rsidRPr="00E23255" w:rsidRDefault="00770C0A" w:rsidP="00770C0A">
      <w:pPr>
        <w:pStyle w:val="NoSpacing"/>
        <w:rPr>
          <w:sz w:val="22"/>
          <w:szCs w:val="22"/>
        </w:rPr>
      </w:pPr>
      <w:r w:rsidRPr="00E23255">
        <w:rPr>
          <w:sz w:val="22"/>
          <w:szCs w:val="22"/>
        </w:rPr>
        <w:tab/>
      </w:r>
      <w:r w:rsidRPr="00E23255">
        <w:rPr>
          <w:sz w:val="22"/>
          <w:szCs w:val="22"/>
        </w:rPr>
        <w:tab/>
      </w:r>
      <w:r w:rsidRPr="00E23255">
        <w:rPr>
          <w:sz w:val="22"/>
          <w:szCs w:val="22"/>
        </w:rPr>
        <w:tab/>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0E550D1" w14:textId="59D66229" w:rsidR="00770C0A" w:rsidRPr="00E23255" w:rsidRDefault="00770C0A" w:rsidP="00770C0A">
      <w:pPr>
        <w:pStyle w:val="NoSpacing"/>
        <w:rPr>
          <w:sz w:val="22"/>
          <w:szCs w:val="22"/>
        </w:rPr>
      </w:pPr>
      <w:r w:rsidRPr="00E23255">
        <w:rPr>
          <w:sz w:val="22"/>
          <w:szCs w:val="22"/>
        </w:rPr>
        <w:tab/>
      </w:r>
      <w:r w:rsidRPr="00E23255">
        <w:rPr>
          <w:sz w:val="22"/>
          <w:szCs w:val="22"/>
        </w:rPr>
        <w:tab/>
      </w:r>
      <w:r w:rsidRPr="00E23255">
        <w:rPr>
          <w:sz w:val="22"/>
          <w:szCs w:val="22"/>
        </w:rPr>
        <w:tab/>
        <w:t xml:space="preserve">(ii) Within 10 business days of submitting the information in </w:t>
      </w:r>
      <w:r w:rsidR="00F923F9">
        <w:rPr>
          <w:sz w:val="22"/>
          <w:szCs w:val="22"/>
        </w:rPr>
        <w:t>Paragraph</w:t>
      </w:r>
      <w:r w:rsidRPr="00E23255">
        <w:rPr>
          <w:sz w:val="22"/>
          <w:szCs w:val="22"/>
        </w:rPr>
        <w:t xml:space="preserve"> (d)(2)(i) of this clause: Any further available information about mitigation actions undertaken or recommended. In addition, the </w:t>
      </w:r>
      <w:r w:rsidR="0012344F" w:rsidRPr="00E23255">
        <w:rPr>
          <w:sz w:val="22"/>
          <w:szCs w:val="22"/>
        </w:rPr>
        <w:t xml:space="preserve">Performer </w:t>
      </w:r>
      <w:r w:rsidRPr="00E23255">
        <w:rPr>
          <w:sz w:val="22"/>
          <w:szCs w:val="22"/>
        </w:rPr>
        <w:t>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785A0776" w14:textId="249F7BC6" w:rsidR="00770C0A" w:rsidRPr="00E23255" w:rsidRDefault="00770C0A" w:rsidP="00770C0A">
      <w:pPr>
        <w:pStyle w:val="NoSpacing"/>
        <w:rPr>
          <w:sz w:val="22"/>
          <w:szCs w:val="22"/>
        </w:rPr>
      </w:pPr>
      <w:r w:rsidRPr="00E23255">
        <w:rPr>
          <w:sz w:val="22"/>
          <w:szCs w:val="22"/>
        </w:rPr>
        <w:tab/>
        <w:t xml:space="preserve">(e) Subcontracts. The </w:t>
      </w:r>
      <w:r w:rsidR="0012344F" w:rsidRPr="00E23255">
        <w:rPr>
          <w:sz w:val="22"/>
          <w:szCs w:val="22"/>
        </w:rPr>
        <w:t xml:space="preserve">Performer </w:t>
      </w:r>
      <w:r w:rsidRPr="00E23255">
        <w:rPr>
          <w:sz w:val="22"/>
          <w:szCs w:val="22"/>
        </w:rPr>
        <w:t xml:space="preserve">shall insert the substance of this clause, including this </w:t>
      </w:r>
      <w:r w:rsidR="00F923F9">
        <w:rPr>
          <w:sz w:val="22"/>
          <w:szCs w:val="22"/>
        </w:rPr>
        <w:t>Paragraph</w:t>
      </w:r>
      <w:r w:rsidRPr="00E23255">
        <w:rPr>
          <w:sz w:val="22"/>
          <w:szCs w:val="22"/>
        </w:rPr>
        <w:t xml:space="preserve"> (e) and excluding </w:t>
      </w:r>
      <w:r w:rsidR="00F923F9">
        <w:rPr>
          <w:sz w:val="22"/>
          <w:szCs w:val="22"/>
        </w:rPr>
        <w:t>Paragraph</w:t>
      </w:r>
      <w:r w:rsidRPr="00E23255">
        <w:rPr>
          <w:sz w:val="22"/>
          <w:szCs w:val="22"/>
        </w:rPr>
        <w:t xml:space="preserve"> (b)(2), in all subcontracts and other contractual instruments, including subcontracts for the acquisition of commercial items.</w:t>
      </w:r>
    </w:p>
    <w:p w14:paraId="07AE6507" w14:textId="7FC0D66E" w:rsidR="00267C15" w:rsidRPr="00E23255" w:rsidRDefault="00770C0A" w:rsidP="0068610F">
      <w:pPr>
        <w:pStyle w:val="NoSpacing"/>
        <w:rPr>
          <w:sz w:val="22"/>
          <w:szCs w:val="22"/>
        </w:rPr>
      </w:pPr>
      <w:r w:rsidRPr="00E23255">
        <w:rPr>
          <w:sz w:val="22"/>
          <w:szCs w:val="22"/>
        </w:rPr>
        <w:t xml:space="preserve">(End of </w:t>
      </w:r>
      <w:r w:rsidR="008A741F" w:rsidRPr="00E23255">
        <w:rPr>
          <w:sz w:val="22"/>
          <w:szCs w:val="22"/>
        </w:rPr>
        <w:t>article</w:t>
      </w:r>
      <w:r w:rsidRPr="00E23255">
        <w:rPr>
          <w:sz w:val="22"/>
          <w:szCs w:val="22"/>
        </w:rPr>
        <w:t>)</w:t>
      </w:r>
    </w:p>
    <w:p w14:paraId="14F80299" w14:textId="77777777" w:rsidR="0068610F" w:rsidRPr="00E23255" w:rsidRDefault="0068610F" w:rsidP="00770C0A">
      <w:pPr>
        <w:pStyle w:val="NoSpacing"/>
        <w:rPr>
          <w:sz w:val="22"/>
          <w:szCs w:val="22"/>
        </w:rPr>
      </w:pPr>
    </w:p>
    <w:p w14:paraId="2E5B7151" w14:textId="77777777" w:rsidR="004714FB" w:rsidRPr="00E23255" w:rsidRDefault="004714FB" w:rsidP="00BC4E56">
      <w:pPr>
        <w:pStyle w:val="NoSpacing"/>
        <w:jc w:val="center"/>
        <w:rPr>
          <w:b/>
          <w:sz w:val="28"/>
          <w:szCs w:val="28"/>
        </w:rPr>
      </w:pPr>
      <w:r w:rsidRPr="00E23255">
        <w:rPr>
          <w:sz w:val="22"/>
          <w:szCs w:val="22"/>
        </w:rPr>
        <w:br w:type="page"/>
      </w:r>
      <w:r w:rsidRPr="00E23255">
        <w:rPr>
          <w:b/>
          <w:sz w:val="28"/>
          <w:szCs w:val="28"/>
        </w:rPr>
        <w:lastRenderedPageBreak/>
        <w:t>ATTACHMENT 1:</w:t>
      </w:r>
    </w:p>
    <w:p w14:paraId="05170BFE" w14:textId="77777777" w:rsidR="004714FB" w:rsidRPr="00E23255" w:rsidRDefault="004714FB" w:rsidP="00BC4E56">
      <w:pPr>
        <w:pStyle w:val="NoSpacing"/>
        <w:jc w:val="center"/>
        <w:rPr>
          <w:sz w:val="28"/>
          <w:szCs w:val="28"/>
        </w:rPr>
      </w:pPr>
      <w:r w:rsidRPr="00E23255">
        <w:rPr>
          <w:b/>
          <w:sz w:val="28"/>
          <w:szCs w:val="28"/>
        </w:rPr>
        <w:t>REPORT REQUIREMENTS</w:t>
      </w:r>
    </w:p>
    <w:p w14:paraId="6033C166" w14:textId="77777777" w:rsidR="004714FB" w:rsidRPr="00E23255" w:rsidRDefault="004714FB" w:rsidP="004714FB">
      <w:pPr>
        <w:pStyle w:val="NoSpacing"/>
        <w:rPr>
          <w:sz w:val="22"/>
          <w:szCs w:val="22"/>
        </w:rPr>
      </w:pPr>
    </w:p>
    <w:p w14:paraId="3C8F53C0" w14:textId="77777777" w:rsidR="004714FB" w:rsidRPr="00E23255" w:rsidRDefault="004714FB" w:rsidP="004714FB">
      <w:pPr>
        <w:pStyle w:val="NoSpacing"/>
        <w:rPr>
          <w:sz w:val="22"/>
          <w:szCs w:val="22"/>
        </w:rPr>
      </w:pPr>
    </w:p>
    <w:p w14:paraId="059101B3" w14:textId="77777777" w:rsidR="0018158C" w:rsidRPr="006626D5" w:rsidRDefault="0018158C" w:rsidP="0018158C">
      <w:pPr>
        <w:pStyle w:val="WPNormal"/>
        <w:rPr>
          <w:rFonts w:ascii="Times New Roman" w:hAnsi="Times New Roman"/>
          <w:color w:val="auto"/>
          <w:sz w:val="22"/>
          <w:szCs w:val="22"/>
        </w:rPr>
      </w:pPr>
      <w:bookmarkStart w:id="10" w:name="_Hlk163729051"/>
      <w:r w:rsidRPr="006626D5">
        <w:rPr>
          <w:rFonts w:ascii="Times New Roman" w:hAnsi="Times New Roman"/>
          <w:color w:val="auto"/>
          <w:sz w:val="22"/>
          <w:szCs w:val="22"/>
        </w:rPr>
        <w:t xml:space="preserve">This agreement will utilize the DARPA VAULT website for electronically uploading </w:t>
      </w:r>
      <w:r w:rsidRPr="006626D5">
        <w:rPr>
          <w:rFonts w:ascii="Times New Roman" w:hAnsi="Times New Roman"/>
          <w:b/>
          <w:color w:val="auto"/>
          <w:sz w:val="22"/>
          <w:szCs w:val="22"/>
          <w:u w:val="single"/>
        </w:rPr>
        <w:t>all required reports listed below and data deliverables in Attachment 3</w:t>
      </w:r>
      <w:r>
        <w:rPr>
          <w:rFonts w:ascii="Times New Roman" w:hAnsi="Times New Roman"/>
          <w:b/>
          <w:color w:val="auto"/>
          <w:sz w:val="22"/>
          <w:szCs w:val="22"/>
          <w:u w:val="single"/>
        </w:rPr>
        <w:t>, Schedule of Milestones and Payments</w:t>
      </w:r>
      <w:r w:rsidRPr="006626D5">
        <w:rPr>
          <w:rFonts w:ascii="Times New Roman" w:hAnsi="Times New Roman"/>
          <w:color w:val="auto"/>
          <w:sz w:val="22"/>
          <w:szCs w:val="22"/>
        </w:rPr>
        <w:t xml:space="preserve">.  It can be accessed at: </w:t>
      </w:r>
      <w:r w:rsidRPr="006626D5">
        <w:rPr>
          <w:rStyle w:val="Hyperlink"/>
          <w:rFonts w:ascii="Times New Roman" w:hAnsi="Times New Roman"/>
          <w:color w:val="auto"/>
          <w:sz w:val="22"/>
          <w:szCs w:val="22"/>
        </w:rPr>
        <w:t xml:space="preserve"> </w:t>
      </w:r>
      <w:hyperlink r:id="rId18" w:history="1">
        <w:r w:rsidRPr="006626D5">
          <w:rPr>
            <w:rStyle w:val="Hyperlink"/>
            <w:rFonts w:ascii="Times New Roman" w:hAnsi="Times New Roman"/>
            <w:sz w:val="22"/>
            <w:szCs w:val="22"/>
          </w:rPr>
          <w:t>https://vault.darpa.mil/</w:t>
        </w:r>
      </w:hyperlink>
      <w:r w:rsidRPr="006626D5">
        <w:rPr>
          <w:rFonts w:ascii="Times New Roman" w:hAnsi="Times New Roman"/>
          <w:sz w:val="22"/>
          <w:szCs w:val="22"/>
        </w:rPr>
        <w:t>.</w:t>
      </w:r>
      <w:r w:rsidRPr="006626D5">
        <w:rPr>
          <w:rStyle w:val="Hyperlink"/>
          <w:rFonts w:ascii="Times New Roman" w:hAnsi="Times New Roman"/>
          <w:color w:val="auto"/>
          <w:sz w:val="22"/>
          <w:szCs w:val="22"/>
        </w:rPr>
        <w:t xml:space="preserve"> </w:t>
      </w:r>
    </w:p>
    <w:p w14:paraId="26FAE501" w14:textId="77777777" w:rsidR="0018158C" w:rsidRPr="006626D5" w:rsidRDefault="0018158C" w:rsidP="0018158C">
      <w:pPr>
        <w:pStyle w:val="WPNormal"/>
        <w:rPr>
          <w:rFonts w:ascii="Times New Roman" w:hAnsi="Times New Roman"/>
          <w:color w:val="auto"/>
          <w:sz w:val="22"/>
          <w:szCs w:val="22"/>
        </w:rPr>
      </w:pPr>
    </w:p>
    <w:p w14:paraId="02301AF4" w14:textId="77777777" w:rsidR="0018158C" w:rsidRPr="006626D5" w:rsidRDefault="0018158C" w:rsidP="0018158C">
      <w:pPr>
        <w:pStyle w:val="WPNormal"/>
        <w:rPr>
          <w:rFonts w:ascii="Times New Roman" w:hAnsi="Times New Roman"/>
          <w:color w:val="auto"/>
          <w:sz w:val="22"/>
          <w:szCs w:val="22"/>
        </w:rPr>
      </w:pPr>
      <w:r w:rsidRPr="006626D5">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19" w:history="1">
        <w:r w:rsidRPr="006626D5">
          <w:rPr>
            <w:rStyle w:val="Hyperlink"/>
            <w:rFonts w:ascii="Times New Roman" w:hAnsi="Times New Roman"/>
            <w:sz w:val="22"/>
            <w:szCs w:val="22"/>
          </w:rPr>
          <w:t>action@darpa.mil</w:t>
        </w:r>
      </w:hyperlink>
      <w:r w:rsidRPr="006626D5">
        <w:rPr>
          <w:rFonts w:ascii="Times New Roman" w:hAnsi="Times New Roman"/>
          <w:sz w:val="22"/>
          <w:szCs w:val="22"/>
        </w:rPr>
        <w:t>.</w:t>
      </w:r>
    </w:p>
    <w:p w14:paraId="0A86AFFA" w14:textId="77777777" w:rsidR="0018158C" w:rsidRPr="006626D5" w:rsidRDefault="0018158C" w:rsidP="0018158C">
      <w:pPr>
        <w:pStyle w:val="WPNormal"/>
        <w:rPr>
          <w:rFonts w:ascii="Times New Roman" w:hAnsi="Times New Roman"/>
          <w:color w:val="auto"/>
          <w:sz w:val="22"/>
          <w:szCs w:val="22"/>
        </w:rPr>
      </w:pPr>
    </w:p>
    <w:p w14:paraId="6C19B92D" w14:textId="77777777" w:rsidR="0018158C" w:rsidRPr="006626D5" w:rsidRDefault="0018158C" w:rsidP="0018158C">
      <w:pPr>
        <w:pStyle w:val="WPNormal"/>
        <w:rPr>
          <w:rFonts w:ascii="Times New Roman" w:hAnsi="Times New Roman"/>
          <w:color w:val="auto"/>
          <w:sz w:val="22"/>
          <w:szCs w:val="22"/>
        </w:rPr>
      </w:pPr>
      <w:r w:rsidRPr="006626D5">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31E1DC64" w14:textId="77777777" w:rsidR="0018158C" w:rsidRPr="006626D5" w:rsidRDefault="0018158C" w:rsidP="0018158C">
      <w:pPr>
        <w:pStyle w:val="WPNormal"/>
        <w:rPr>
          <w:rFonts w:ascii="Times New Roman" w:hAnsi="Times New Roman"/>
          <w:color w:val="auto"/>
          <w:sz w:val="22"/>
          <w:szCs w:val="22"/>
        </w:rPr>
      </w:pPr>
    </w:p>
    <w:p w14:paraId="40D0A5FF" w14:textId="77777777" w:rsidR="0018158C" w:rsidRPr="006626D5" w:rsidRDefault="0018158C" w:rsidP="0018158C">
      <w:pPr>
        <w:pStyle w:val="WPNormal"/>
        <w:rPr>
          <w:rFonts w:ascii="Times New Roman" w:hAnsi="Times New Roman"/>
          <w:color w:val="auto"/>
          <w:sz w:val="22"/>
          <w:szCs w:val="22"/>
        </w:rPr>
      </w:pPr>
      <w:r w:rsidRPr="006626D5">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1F7CEDEC" w14:textId="77777777" w:rsidR="0018158C" w:rsidRPr="006626D5" w:rsidRDefault="0018158C" w:rsidP="0018158C">
      <w:pPr>
        <w:pStyle w:val="WPNormal"/>
        <w:rPr>
          <w:rFonts w:ascii="Times New Roman" w:hAnsi="Times New Roman"/>
          <w:color w:val="auto"/>
          <w:sz w:val="22"/>
          <w:szCs w:val="22"/>
        </w:rPr>
      </w:pPr>
    </w:p>
    <w:p w14:paraId="16C038C0" w14:textId="77777777" w:rsidR="0018158C" w:rsidRPr="0050483A" w:rsidRDefault="0018158C" w:rsidP="0018158C">
      <w:pPr>
        <w:pStyle w:val="WPNormal"/>
        <w:rPr>
          <w:rFonts w:ascii="Times New Roman" w:hAnsi="Times New Roman"/>
          <w:b/>
          <w:sz w:val="22"/>
          <w:szCs w:val="22"/>
        </w:rPr>
      </w:pPr>
      <w:r w:rsidRPr="006626D5">
        <w:rPr>
          <w:rFonts w:ascii="Times New Roman" w:hAnsi="Times New Roman"/>
          <w:sz w:val="22"/>
          <w:szCs w:val="22"/>
        </w:rPr>
        <w:t>The Performer shall obtain distribution marking and CUI marking instructions from either the CUI Guide attached to this Agreement or from the DARPA Program Manager.</w:t>
      </w:r>
    </w:p>
    <w:bookmarkEnd w:id="10"/>
    <w:p w14:paraId="703865B3" w14:textId="77777777" w:rsidR="001D5713" w:rsidRPr="00E23255" w:rsidRDefault="001D5713" w:rsidP="001D5713">
      <w:pPr>
        <w:spacing w:after="0" w:line="240" w:lineRule="atLeast"/>
        <w:rPr>
          <w:rFonts w:ascii="Times New Roman" w:eastAsia="Times New Roman" w:hAnsi="Times New Roman"/>
          <w:color w:val="000000"/>
          <w:sz w:val="20"/>
          <w:szCs w:val="20"/>
        </w:rPr>
      </w:pPr>
    </w:p>
    <w:p w14:paraId="3EA268CE" w14:textId="77777777" w:rsidR="001D5713" w:rsidRPr="00E23255" w:rsidRDefault="001D5713" w:rsidP="001D5713">
      <w:pPr>
        <w:spacing w:after="0" w:line="240" w:lineRule="atLeast"/>
        <w:rPr>
          <w:rFonts w:ascii="Times New Roman" w:eastAsia="Times New Roman" w:hAnsi="Times New Roman"/>
          <w:color w:val="000000"/>
          <w:szCs w:val="20"/>
        </w:rPr>
      </w:pPr>
      <w:r w:rsidRPr="00E23255">
        <w:rPr>
          <w:rFonts w:ascii="Times New Roman" w:eastAsia="Times New Roman" w:hAnsi="Times New Roman"/>
          <w:b/>
          <w:color w:val="000000"/>
          <w:szCs w:val="20"/>
        </w:rPr>
        <w:t>A.</w:t>
      </w:r>
      <w:r w:rsidRPr="00E23255">
        <w:rPr>
          <w:rFonts w:ascii="Times New Roman" w:eastAsia="Times New Roman" w:hAnsi="Times New Roman"/>
          <w:b/>
          <w:color w:val="000000"/>
          <w:szCs w:val="20"/>
        </w:rPr>
        <w:tab/>
        <w:t>MILESTONE REPORTS</w:t>
      </w:r>
    </w:p>
    <w:p w14:paraId="779B8C83" w14:textId="77777777" w:rsidR="001D5713" w:rsidRPr="00E23255" w:rsidRDefault="001D5713" w:rsidP="001D5713">
      <w:pPr>
        <w:spacing w:after="0" w:line="240" w:lineRule="atLeast"/>
        <w:rPr>
          <w:rFonts w:ascii="Times New Roman" w:eastAsia="Times New Roman" w:hAnsi="Times New Roman"/>
          <w:color w:val="000000"/>
          <w:szCs w:val="20"/>
        </w:rPr>
      </w:pPr>
    </w:p>
    <w:p w14:paraId="256A6A17" w14:textId="7F06C06C" w:rsidR="001D5713" w:rsidRPr="00E23255" w:rsidRDefault="001D5713" w:rsidP="001D5713">
      <w:pPr>
        <w:spacing w:after="0" w:line="240" w:lineRule="atLeast"/>
        <w:ind w:left="720" w:hanging="720"/>
        <w:rPr>
          <w:rFonts w:ascii="Times New Roman" w:eastAsia="Times New Roman" w:hAnsi="Times New Roman"/>
          <w:color w:val="000000"/>
          <w:szCs w:val="20"/>
        </w:rPr>
      </w:pPr>
      <w:r w:rsidRPr="00E23255">
        <w:rPr>
          <w:rFonts w:ascii="Times New Roman" w:eastAsia="Times New Roman" w:hAnsi="Times New Roman"/>
          <w:color w:val="000000"/>
          <w:szCs w:val="20"/>
        </w:rPr>
        <w:tab/>
        <w:t xml:space="preserve">The Performer shall submit documentation describing the extent of accomplishment of </w:t>
      </w:r>
      <w:r w:rsidR="009C7EF7">
        <w:rPr>
          <w:rFonts w:ascii="Times New Roman" w:eastAsia="Times New Roman" w:hAnsi="Times New Roman"/>
          <w:color w:val="000000"/>
          <w:szCs w:val="20"/>
        </w:rPr>
        <w:t xml:space="preserve">payable </w:t>
      </w:r>
      <w:r w:rsidRPr="00E23255">
        <w:rPr>
          <w:rFonts w:ascii="Times New Roman" w:eastAsia="Times New Roman" w:hAnsi="Times New Roman"/>
          <w:color w:val="000000"/>
          <w:szCs w:val="20"/>
        </w:rPr>
        <w:t xml:space="preserve">milestones.  This information shall be as required by Article </w:t>
      </w:r>
      <w:r w:rsidR="00E23255">
        <w:rPr>
          <w:rFonts w:ascii="Times New Roman" w:eastAsia="Times New Roman" w:hAnsi="Times New Roman"/>
          <w:color w:val="000000"/>
          <w:szCs w:val="20"/>
        </w:rPr>
        <w:t>I</w:t>
      </w:r>
      <w:r w:rsidRPr="00E23255">
        <w:rPr>
          <w:rFonts w:ascii="Times New Roman" w:eastAsia="Times New Roman" w:hAnsi="Times New Roman"/>
          <w:color w:val="000000"/>
          <w:szCs w:val="20"/>
        </w:rPr>
        <w:t xml:space="preserve">V, </w:t>
      </w:r>
      <w:r w:rsidR="0030292B">
        <w:rPr>
          <w:rFonts w:ascii="Times New Roman" w:eastAsia="Times New Roman" w:hAnsi="Times New Roman"/>
          <w:color w:val="000000"/>
          <w:szCs w:val="20"/>
        </w:rPr>
        <w:t>Subp</w:t>
      </w:r>
      <w:r w:rsidR="00F923F9">
        <w:rPr>
          <w:rFonts w:ascii="Times New Roman" w:eastAsia="Times New Roman" w:hAnsi="Times New Roman"/>
          <w:color w:val="000000"/>
          <w:szCs w:val="20"/>
        </w:rPr>
        <w:t>aragraph</w:t>
      </w:r>
      <w:r w:rsidRPr="00E23255">
        <w:rPr>
          <w:rFonts w:ascii="Times New Roman" w:eastAsia="Times New Roman" w:hAnsi="Times New Roman"/>
          <w:color w:val="000000"/>
          <w:szCs w:val="20"/>
        </w:rPr>
        <w:t xml:space="preserve"> B and shall be sufficient for the DARPA AOR to reasonably verify the completion of the milestone in accordance with the Schedule of Milestones and Payments (Attachment 2).</w:t>
      </w:r>
    </w:p>
    <w:p w14:paraId="7E74A86D" w14:textId="77777777" w:rsidR="001D5713" w:rsidRPr="00E23255" w:rsidRDefault="001D5713" w:rsidP="001D5713">
      <w:pPr>
        <w:spacing w:after="0" w:line="240" w:lineRule="atLeast"/>
        <w:ind w:left="720" w:hanging="720"/>
        <w:rPr>
          <w:rFonts w:ascii="Times New Roman" w:eastAsia="Times New Roman" w:hAnsi="Times New Roman"/>
          <w:color w:val="000000"/>
          <w:szCs w:val="20"/>
        </w:rPr>
      </w:pPr>
    </w:p>
    <w:p w14:paraId="5C6E6704" w14:textId="77777777" w:rsidR="00C7453A" w:rsidRPr="00E23255" w:rsidRDefault="00C7453A" w:rsidP="00C7453A">
      <w:pPr>
        <w:spacing w:after="0" w:line="240" w:lineRule="atLeast"/>
        <w:ind w:left="720" w:hanging="720"/>
        <w:rPr>
          <w:rFonts w:ascii="Times New Roman" w:eastAsia="Times New Roman" w:hAnsi="Times New Roman"/>
          <w:b/>
          <w:szCs w:val="20"/>
        </w:rPr>
      </w:pPr>
      <w:bookmarkStart w:id="11" w:name="_Hlk87882743"/>
      <w:r w:rsidRPr="00E23255">
        <w:rPr>
          <w:rFonts w:ascii="Times New Roman" w:eastAsia="Times New Roman" w:hAnsi="Times New Roman"/>
          <w:b/>
          <w:szCs w:val="20"/>
        </w:rPr>
        <w:t>B.</w:t>
      </w:r>
      <w:r w:rsidRPr="00E23255">
        <w:rPr>
          <w:rFonts w:ascii="Times New Roman" w:eastAsia="Times New Roman" w:hAnsi="Times New Roman"/>
          <w:b/>
          <w:szCs w:val="20"/>
        </w:rPr>
        <w:tab/>
        <w:t>DATA MANAGEMENT PLAN</w:t>
      </w:r>
    </w:p>
    <w:p w14:paraId="1272E364" w14:textId="77777777" w:rsidR="00C7453A" w:rsidRPr="00E23255" w:rsidRDefault="00C7453A" w:rsidP="00C7453A">
      <w:pPr>
        <w:spacing w:after="0" w:line="240" w:lineRule="atLeast"/>
        <w:ind w:left="720"/>
        <w:rPr>
          <w:rFonts w:ascii="Times New Roman" w:eastAsia="Times New Roman" w:hAnsi="Times New Roman"/>
          <w:szCs w:val="20"/>
        </w:rPr>
      </w:pPr>
      <w:r w:rsidRPr="00E23255">
        <w:rPr>
          <w:rFonts w:ascii="Times New Roman" w:eastAsia="Times New Roman" w:hAnsi="Times New Roman"/>
          <w:b/>
          <w:szCs w:val="20"/>
        </w:rPr>
        <w:t>(NOTE:  This is a one-time submittal due NLT 30 days after award)</w:t>
      </w:r>
    </w:p>
    <w:p w14:paraId="5C8A2C1F" w14:textId="77777777" w:rsidR="00C7453A" w:rsidRPr="00E23255" w:rsidRDefault="00C7453A" w:rsidP="00C7453A">
      <w:pPr>
        <w:spacing w:after="0" w:line="240" w:lineRule="atLeast"/>
        <w:ind w:left="720" w:hanging="720"/>
        <w:rPr>
          <w:rFonts w:ascii="Times New Roman" w:eastAsia="Times New Roman" w:hAnsi="Times New Roman"/>
          <w:b/>
          <w:szCs w:val="20"/>
        </w:rPr>
      </w:pPr>
    </w:p>
    <w:p w14:paraId="3BCB9554" w14:textId="2AC83851" w:rsidR="00C7453A" w:rsidRPr="00E23255" w:rsidRDefault="00C7453A" w:rsidP="00C7453A">
      <w:pPr>
        <w:pStyle w:val="ListParagraph"/>
        <w:numPr>
          <w:ilvl w:val="0"/>
          <w:numId w:val="35"/>
        </w:numPr>
        <w:spacing w:after="0" w:line="240" w:lineRule="atLeast"/>
        <w:rPr>
          <w:rFonts w:ascii="Times New Roman" w:eastAsia="Times New Roman" w:hAnsi="Times New Roman"/>
          <w:color w:val="auto"/>
          <w:szCs w:val="20"/>
        </w:rPr>
      </w:pPr>
      <w:r w:rsidRPr="00E23255">
        <w:rPr>
          <w:rFonts w:ascii="Times New Roman" w:eastAsia="Times New Roman" w:hAnsi="Times New Roman"/>
          <w:color w:val="auto"/>
          <w:szCs w:val="20"/>
        </w:rPr>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0" w:history="1">
        <w:r w:rsidRPr="00E23255">
          <w:rPr>
            <w:rStyle w:val="Hyperlink"/>
            <w:rFonts w:ascii="Times New Roman" w:eastAsia="Times New Roman" w:hAnsi="Times New Roman"/>
            <w:color w:val="auto"/>
            <w:szCs w:val="20"/>
          </w:rPr>
          <w:t>https://www.esd.whs.mil/Portals/54/Documents/DD/issuances/dodi/320012p.pdf?ver=2018-12-17-130508-423</w:t>
        </w:r>
      </w:hyperlink>
    </w:p>
    <w:p w14:paraId="0C2C78DB" w14:textId="77777777" w:rsidR="00C7453A" w:rsidRPr="00E23255" w:rsidRDefault="00C7453A" w:rsidP="00C7453A">
      <w:pPr>
        <w:pStyle w:val="ListParagraph"/>
        <w:spacing w:after="0" w:line="240" w:lineRule="atLeast"/>
        <w:ind w:left="1080"/>
        <w:rPr>
          <w:rFonts w:ascii="Times New Roman" w:eastAsia="Times New Roman" w:hAnsi="Times New Roman"/>
          <w:color w:val="auto"/>
          <w:szCs w:val="20"/>
        </w:rPr>
      </w:pPr>
    </w:p>
    <w:p w14:paraId="21252C06" w14:textId="29C3F1EA" w:rsidR="00C7453A" w:rsidRPr="00E23255" w:rsidRDefault="007419D5" w:rsidP="00C7453A">
      <w:pPr>
        <w:pStyle w:val="ListParagraph"/>
        <w:numPr>
          <w:ilvl w:val="0"/>
          <w:numId w:val="35"/>
        </w:numPr>
        <w:spacing w:after="0" w:line="240" w:lineRule="atLeast"/>
        <w:rPr>
          <w:rFonts w:ascii="Times New Roman" w:eastAsia="Times New Roman" w:hAnsi="Times New Roman"/>
          <w:color w:val="auto"/>
          <w:szCs w:val="20"/>
        </w:rPr>
      </w:pPr>
      <w:r w:rsidRPr="00E23255">
        <w:rPr>
          <w:rFonts w:ascii="Times New Roman" w:eastAsia="Times New Roman" w:hAnsi="Times New Roman"/>
          <w:color w:val="auto"/>
          <w:szCs w:val="20"/>
        </w:rPr>
        <w:t>The Performer shall submit an electronic copy of their DMP no later than 30 calendar days after award of this Agreement to the DARPA AOR, DARPA PM, DARPA AO</w:t>
      </w:r>
      <w:r w:rsidR="009C7EF7">
        <w:rPr>
          <w:rFonts w:ascii="Times New Roman" w:eastAsia="Times New Roman" w:hAnsi="Times New Roman"/>
          <w:color w:val="auto"/>
          <w:szCs w:val="20"/>
        </w:rPr>
        <w:t>, and digitally uploaded to the DARPA Vault tool.</w:t>
      </w:r>
    </w:p>
    <w:p w14:paraId="2A169A14" w14:textId="77777777" w:rsidR="00C7453A" w:rsidRPr="00E23255" w:rsidRDefault="00C7453A" w:rsidP="00C7453A">
      <w:pPr>
        <w:spacing w:after="0" w:line="240" w:lineRule="atLeast"/>
        <w:rPr>
          <w:rFonts w:ascii="Times New Roman" w:eastAsia="Times New Roman" w:hAnsi="Times New Roman"/>
          <w:szCs w:val="20"/>
        </w:rPr>
      </w:pPr>
    </w:p>
    <w:bookmarkEnd w:id="11"/>
    <w:p w14:paraId="4021B813" w14:textId="77777777" w:rsidR="001D5713" w:rsidRPr="00E23255" w:rsidRDefault="00C7453A" w:rsidP="001D5713">
      <w:pPr>
        <w:spacing w:after="0" w:line="240" w:lineRule="atLeast"/>
        <w:ind w:left="720" w:hanging="720"/>
        <w:rPr>
          <w:rFonts w:ascii="Times New Roman" w:eastAsia="Times New Roman" w:hAnsi="Times New Roman"/>
          <w:b/>
          <w:color w:val="000000"/>
          <w:szCs w:val="20"/>
        </w:rPr>
      </w:pPr>
      <w:r w:rsidRPr="00E23255">
        <w:rPr>
          <w:rFonts w:ascii="Times New Roman" w:eastAsia="Times New Roman" w:hAnsi="Times New Roman"/>
          <w:b/>
          <w:color w:val="000000"/>
          <w:szCs w:val="20"/>
        </w:rPr>
        <w:t>C</w:t>
      </w:r>
      <w:r w:rsidR="001D5713" w:rsidRPr="00E23255">
        <w:rPr>
          <w:rFonts w:ascii="Times New Roman" w:eastAsia="Times New Roman" w:hAnsi="Times New Roman"/>
          <w:b/>
          <w:color w:val="000000"/>
          <w:szCs w:val="20"/>
        </w:rPr>
        <w:t>.</w:t>
      </w:r>
      <w:r w:rsidR="001D5713" w:rsidRPr="00E23255">
        <w:rPr>
          <w:rFonts w:ascii="Times New Roman" w:eastAsia="Times New Roman" w:hAnsi="Times New Roman"/>
          <w:b/>
          <w:color w:val="000000"/>
          <w:szCs w:val="20"/>
        </w:rPr>
        <w:tab/>
        <w:t>PATENT REPORTS</w:t>
      </w:r>
    </w:p>
    <w:p w14:paraId="689F7D54" w14:textId="77777777" w:rsidR="001D5713" w:rsidRPr="00E23255" w:rsidRDefault="001D5713" w:rsidP="001D5713">
      <w:pPr>
        <w:spacing w:after="0" w:line="240" w:lineRule="atLeast"/>
        <w:ind w:left="720" w:hanging="720"/>
        <w:rPr>
          <w:rFonts w:ascii="Times New Roman" w:eastAsia="Times New Roman" w:hAnsi="Times New Roman"/>
          <w:szCs w:val="20"/>
        </w:rPr>
      </w:pPr>
    </w:p>
    <w:p w14:paraId="4997E3D8" w14:textId="77777777" w:rsidR="001D5713" w:rsidRPr="00E23255" w:rsidRDefault="001D5713" w:rsidP="001D5713">
      <w:pPr>
        <w:spacing w:after="0" w:line="240" w:lineRule="auto"/>
        <w:ind w:left="720"/>
        <w:rPr>
          <w:rFonts w:ascii="Times New Roman" w:eastAsia="Times New Roman" w:hAnsi="Times New Roman"/>
          <w:i/>
        </w:rPr>
      </w:pPr>
      <w:r w:rsidRPr="00E23255">
        <w:rPr>
          <w:rFonts w:ascii="Times New Roman" w:eastAsia="Times New Roman" w:hAnsi="Times New Roman"/>
          <w:i/>
        </w:rPr>
        <w:t>Invention Disclosure Reports:</w:t>
      </w:r>
    </w:p>
    <w:p w14:paraId="630CB79F" w14:textId="77777777" w:rsidR="001D5713" w:rsidRPr="00E23255" w:rsidRDefault="001D5713" w:rsidP="001D5713">
      <w:pPr>
        <w:spacing w:after="0" w:line="240" w:lineRule="auto"/>
        <w:ind w:left="720"/>
        <w:rPr>
          <w:rFonts w:ascii="Times New Roman" w:eastAsia="Times New Roman" w:hAnsi="Times New Roman"/>
        </w:rPr>
      </w:pPr>
    </w:p>
    <w:p w14:paraId="79ED4D03" w14:textId="3598940C" w:rsidR="00C7453A" w:rsidRPr="00E23255" w:rsidRDefault="001D5713" w:rsidP="00C7453A">
      <w:pPr>
        <w:pStyle w:val="ListParagraph"/>
        <w:numPr>
          <w:ilvl w:val="0"/>
          <w:numId w:val="36"/>
        </w:numPr>
        <w:spacing w:after="0" w:line="240" w:lineRule="auto"/>
        <w:rPr>
          <w:rFonts w:ascii="Times New Roman" w:eastAsia="Times New Roman" w:hAnsi="Times New Roman"/>
          <w:color w:val="auto"/>
        </w:rPr>
      </w:pPr>
      <w:bookmarkStart w:id="12" w:name="_Hlk163654452"/>
      <w:r w:rsidRPr="00E23255">
        <w:rPr>
          <w:rFonts w:ascii="Times New Roman" w:eastAsia="Times New Roman" w:hAnsi="Times New Roman"/>
          <w:color w:val="auto"/>
        </w:rPr>
        <w:t xml:space="preserve">The Performer shall disclose each Subject Invention to DARPA </w:t>
      </w:r>
      <w:r w:rsidRPr="00E438A5">
        <w:rPr>
          <w:rFonts w:ascii="Times New Roman" w:eastAsia="Times New Roman" w:hAnsi="Times New Roman"/>
          <w:color w:val="auto"/>
        </w:rPr>
        <w:t xml:space="preserve">within </w:t>
      </w:r>
      <w:r w:rsidR="00C26095">
        <w:rPr>
          <w:rFonts w:ascii="Times New Roman" w:eastAsia="Times New Roman" w:hAnsi="Times New Roman"/>
          <w:color w:val="auto"/>
        </w:rPr>
        <w:t>four</w:t>
      </w:r>
      <w:r w:rsidRPr="00E438A5">
        <w:rPr>
          <w:rFonts w:ascii="Times New Roman" w:eastAsia="Times New Roman" w:hAnsi="Times New Roman"/>
          <w:color w:val="auto"/>
        </w:rPr>
        <w:t xml:space="preserve"> (</w:t>
      </w:r>
      <w:r w:rsidR="00C26095">
        <w:rPr>
          <w:rFonts w:ascii="Times New Roman" w:eastAsia="Times New Roman" w:hAnsi="Times New Roman"/>
          <w:color w:val="auto"/>
        </w:rPr>
        <w:t>4</w:t>
      </w:r>
      <w:r w:rsidRPr="00E438A5">
        <w:rPr>
          <w:rFonts w:ascii="Times New Roman" w:eastAsia="Times New Roman" w:hAnsi="Times New Roman"/>
          <w:color w:val="auto"/>
        </w:rPr>
        <w:t>) months after the inventor discloses it in writing to his company personnel responsible for patent matters or with submission of the next milestone report, whichever comes first.  The disclosure</w:t>
      </w:r>
      <w:r w:rsidRPr="00E23255">
        <w:rPr>
          <w:rFonts w:ascii="Times New Roman" w:eastAsia="Times New Roman" w:hAnsi="Times New Roman"/>
          <w:color w:val="auto"/>
        </w:rPr>
        <w:t xml:space="preserve"> to DARPA shall be in the form of a written report and shall identify the Agreement under which the Invention was made and the identity of the inventor(s).  </w:t>
      </w:r>
      <w:r w:rsidR="00B25D01" w:rsidRPr="00E23255">
        <w:rPr>
          <w:rFonts w:ascii="Times New Roman" w:eastAsia="Times New Roman" w:hAnsi="Times New Roman"/>
          <w:color w:val="auto"/>
        </w:rPr>
        <w:t>T</w:t>
      </w:r>
      <w:r w:rsidRPr="00E23255">
        <w:rPr>
          <w:rFonts w:ascii="Times New Roman" w:eastAsia="Times New Roman" w:hAnsi="Times New Roman"/>
          <w:color w:val="auto"/>
        </w:rPr>
        <w:t xml:space="preserve">he invention disclosures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  The Performer shall also submit to DARPA an annual listing of Subject Inventions. </w:t>
      </w:r>
    </w:p>
    <w:bookmarkEnd w:id="12"/>
    <w:p w14:paraId="1FB06EC4" w14:textId="77777777" w:rsidR="00C7453A" w:rsidRPr="00E23255" w:rsidRDefault="00C7453A" w:rsidP="00C7453A">
      <w:pPr>
        <w:pStyle w:val="ListParagraph"/>
        <w:spacing w:after="0" w:line="240" w:lineRule="auto"/>
        <w:ind w:left="1080"/>
        <w:rPr>
          <w:rFonts w:ascii="Times New Roman" w:eastAsia="Times New Roman" w:hAnsi="Times New Roman"/>
          <w:color w:val="auto"/>
        </w:rPr>
      </w:pPr>
    </w:p>
    <w:p w14:paraId="4E9626A6" w14:textId="77777777" w:rsidR="001D5713" w:rsidRPr="00E23255" w:rsidRDefault="001D5713" w:rsidP="00C7453A">
      <w:pPr>
        <w:pStyle w:val="ListParagraph"/>
        <w:numPr>
          <w:ilvl w:val="0"/>
          <w:numId w:val="36"/>
        </w:numPr>
        <w:spacing w:after="0" w:line="240" w:lineRule="auto"/>
        <w:rPr>
          <w:rFonts w:ascii="Times New Roman" w:eastAsia="Times New Roman" w:hAnsi="Times New Roman"/>
          <w:color w:val="auto"/>
        </w:rPr>
      </w:pPr>
      <w:bookmarkStart w:id="13" w:name="_Hlk163725197"/>
      <w:r w:rsidRPr="00E23255">
        <w:rPr>
          <w:rFonts w:ascii="Times New Roman" w:eastAsia="Times New Roman" w:hAnsi="Times New Roman"/>
          <w:color w:val="auto"/>
        </w:rPr>
        <w:t>If the Performer determines that it does not intend to retain title to any such Invention, the Performer shall</w:t>
      </w:r>
      <w:r w:rsidR="00C7453A" w:rsidRPr="00E23255">
        <w:rPr>
          <w:rFonts w:ascii="Times New Roman" w:eastAsia="Times New Roman" w:hAnsi="Times New Roman"/>
          <w:color w:val="auto"/>
        </w:rPr>
        <w:t xml:space="preserve"> </w:t>
      </w:r>
      <w:r w:rsidRPr="00E23255">
        <w:rPr>
          <w:rFonts w:ascii="Times New Roman" w:eastAsia="Times New Roman" w:hAnsi="Times New Roman"/>
          <w:color w:val="auto"/>
        </w:rPr>
        <w:t>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bookmarkEnd w:id="13"/>
    <w:p w14:paraId="71559926" w14:textId="77777777" w:rsidR="001D5713" w:rsidRPr="00E23255" w:rsidRDefault="001D5713" w:rsidP="001D5713">
      <w:pPr>
        <w:spacing w:after="0" w:line="240" w:lineRule="auto"/>
        <w:ind w:firstLine="720"/>
        <w:rPr>
          <w:rFonts w:ascii="Times New Roman" w:eastAsia="Times New Roman" w:hAnsi="Times New Roman"/>
        </w:rPr>
      </w:pPr>
    </w:p>
    <w:p w14:paraId="7BE147C1" w14:textId="77777777" w:rsidR="001D5713" w:rsidRPr="00E23255" w:rsidRDefault="001D5713" w:rsidP="00C7453A">
      <w:pPr>
        <w:pStyle w:val="ListParagraph"/>
        <w:numPr>
          <w:ilvl w:val="0"/>
          <w:numId w:val="36"/>
        </w:numPr>
        <w:spacing w:after="0" w:line="240" w:lineRule="auto"/>
        <w:rPr>
          <w:rFonts w:ascii="Times New Roman" w:eastAsia="Times New Roman" w:hAnsi="Times New Roman"/>
          <w:color w:val="auto"/>
        </w:rPr>
      </w:pPr>
      <w:bookmarkStart w:id="14" w:name="_Hlk163725233"/>
      <w:r w:rsidRPr="00E23255">
        <w:rPr>
          <w:rFonts w:ascii="Times New Roman" w:eastAsia="Times New Roman" w:hAnsi="Times New Roman"/>
          <w:color w:val="auto"/>
        </w:rPr>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bookmarkEnd w:id="14"/>
    <w:p w14:paraId="0C8AA82F" w14:textId="77777777" w:rsidR="001D5713" w:rsidRPr="00E23255" w:rsidRDefault="001D5713" w:rsidP="001D5713">
      <w:pPr>
        <w:spacing w:after="0" w:line="240" w:lineRule="auto"/>
        <w:ind w:firstLine="720"/>
        <w:rPr>
          <w:rFonts w:ascii="Times New Roman" w:eastAsia="Times New Roman" w:hAnsi="Times New Roman"/>
        </w:rPr>
      </w:pPr>
    </w:p>
    <w:p w14:paraId="3E62CA4C" w14:textId="6134C601" w:rsidR="001D5713" w:rsidRPr="00E23255" w:rsidRDefault="001D5713" w:rsidP="00C7453A">
      <w:pPr>
        <w:pStyle w:val="ListParagraph"/>
        <w:numPr>
          <w:ilvl w:val="0"/>
          <w:numId w:val="36"/>
        </w:numPr>
        <w:spacing w:after="0" w:line="240" w:lineRule="auto"/>
        <w:rPr>
          <w:rFonts w:ascii="Times New Roman" w:eastAsia="Times New Roman" w:hAnsi="Times New Roman"/>
          <w:color w:val="auto"/>
        </w:rPr>
      </w:pPr>
      <w:bookmarkStart w:id="15" w:name="_Hlk163725296"/>
      <w:r w:rsidRPr="00E23255">
        <w:rPr>
          <w:rFonts w:ascii="Times New Roman" w:eastAsia="Times New Roman" w:hAnsi="Times New Roman"/>
          <w:color w:val="auto"/>
        </w:rPr>
        <w:t>Requests for extension of the time for disclosure election, and filing under Article VI, Paragraph C, may, at the discretion of DARPA, and after considering the position of the Performer, be granted.</w:t>
      </w:r>
    </w:p>
    <w:bookmarkEnd w:id="15"/>
    <w:p w14:paraId="6EF79A6D" w14:textId="77777777" w:rsidR="001D5713" w:rsidRPr="00E23255" w:rsidRDefault="001D5713" w:rsidP="001D5713">
      <w:pPr>
        <w:spacing w:after="0" w:line="240" w:lineRule="auto"/>
        <w:rPr>
          <w:rFonts w:ascii="Times New Roman" w:eastAsia="Times New Roman" w:hAnsi="Times New Roman"/>
          <w:b/>
        </w:rPr>
      </w:pPr>
    </w:p>
    <w:p w14:paraId="2BEC391E" w14:textId="77777777" w:rsidR="001D5713" w:rsidRPr="00E23255" w:rsidRDefault="001D5713" w:rsidP="001D5713">
      <w:pPr>
        <w:spacing w:after="0" w:line="240" w:lineRule="auto"/>
        <w:rPr>
          <w:rFonts w:ascii="Times New Roman" w:eastAsia="Times New Roman" w:hAnsi="Times New Roman"/>
          <w:i/>
        </w:rPr>
      </w:pPr>
      <w:r w:rsidRPr="00E23255">
        <w:rPr>
          <w:rFonts w:ascii="Times New Roman" w:eastAsia="Times New Roman" w:hAnsi="Times New Roman"/>
          <w:b/>
        </w:rPr>
        <w:tab/>
      </w:r>
      <w:r w:rsidRPr="00E23255">
        <w:rPr>
          <w:rFonts w:ascii="Times New Roman" w:eastAsia="Times New Roman" w:hAnsi="Times New Roman"/>
          <w:i/>
        </w:rPr>
        <w:t>Reporting on Utilization of Subject Inventions</w:t>
      </w:r>
    </w:p>
    <w:p w14:paraId="2057EE92" w14:textId="77777777" w:rsidR="001D5713" w:rsidRPr="00E23255" w:rsidRDefault="001D5713" w:rsidP="001D5713">
      <w:pPr>
        <w:spacing w:after="0" w:line="240" w:lineRule="auto"/>
        <w:rPr>
          <w:rFonts w:ascii="Times New Roman" w:eastAsia="Times New Roman" w:hAnsi="Times New Roman"/>
          <w:b/>
        </w:rPr>
      </w:pPr>
    </w:p>
    <w:p w14:paraId="68681321" w14:textId="24A44EFD" w:rsidR="001D5713" w:rsidRPr="00E23255" w:rsidRDefault="001D5713" w:rsidP="00C7453A">
      <w:pPr>
        <w:pStyle w:val="ListParagraph"/>
        <w:numPr>
          <w:ilvl w:val="0"/>
          <w:numId w:val="37"/>
        </w:numPr>
        <w:spacing w:after="0" w:line="240" w:lineRule="auto"/>
        <w:rPr>
          <w:rFonts w:ascii="Times New Roman" w:eastAsia="Times New Roman" w:hAnsi="Times New Roman"/>
          <w:color w:val="auto"/>
        </w:rPr>
      </w:pPr>
      <w:r w:rsidRPr="00E23255">
        <w:rPr>
          <w:rFonts w:ascii="Times New Roman" w:eastAsia="Times New Roman" w:hAnsi="Times New Roman"/>
          <w:color w:val="auto"/>
        </w:rPr>
        <w:t xml:space="preserve">The Performer agrees to submit, during the term of the Agreement, an annual report on the utilization of a Subject Invention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Article VI, </w:t>
      </w:r>
      <w:r w:rsidR="00F923F9">
        <w:rPr>
          <w:rFonts w:ascii="Times New Roman" w:eastAsia="Times New Roman" w:hAnsi="Times New Roman"/>
          <w:color w:val="auto"/>
        </w:rPr>
        <w:t>Paragraph</w:t>
      </w:r>
      <w:r w:rsidRPr="00E23255">
        <w:rPr>
          <w:rFonts w:ascii="Times New Roman" w:eastAsia="Times New Roman" w:hAnsi="Times New Roman"/>
          <w:color w:val="auto"/>
        </w:rPr>
        <w:t xml:space="preserve"> I.  Consistent with 35 U.S.C. § 202(c)(5), DARPA agrees it shall not disclose such information to persons outside the Government without permission of the Performer.</w:t>
      </w:r>
    </w:p>
    <w:p w14:paraId="7BB2CCC0" w14:textId="77777777" w:rsidR="001D5713" w:rsidRPr="00E23255" w:rsidRDefault="001D5713" w:rsidP="001D5713">
      <w:pPr>
        <w:spacing w:after="0" w:line="240" w:lineRule="auto"/>
        <w:ind w:firstLine="720"/>
        <w:rPr>
          <w:rFonts w:ascii="Times New Roman" w:eastAsia="Times New Roman" w:hAnsi="Times New Roman"/>
        </w:rPr>
      </w:pPr>
    </w:p>
    <w:p w14:paraId="1565D3F2" w14:textId="4950C178" w:rsidR="001D5713" w:rsidRPr="00E23255" w:rsidRDefault="001D5713" w:rsidP="00C7453A">
      <w:pPr>
        <w:pStyle w:val="ListParagraph"/>
        <w:numPr>
          <w:ilvl w:val="0"/>
          <w:numId w:val="37"/>
        </w:numPr>
        <w:spacing w:after="0" w:line="240" w:lineRule="auto"/>
        <w:rPr>
          <w:rFonts w:ascii="Times New Roman" w:eastAsia="Times New Roman" w:hAnsi="Times New Roman"/>
          <w:color w:val="auto"/>
        </w:rPr>
      </w:pPr>
      <w:r w:rsidRPr="00E23255">
        <w:rPr>
          <w:rFonts w:ascii="Times New Roman" w:eastAsia="Times New Roman" w:hAnsi="Times New Roman"/>
          <w:color w:val="auto"/>
        </w:rPr>
        <w:lastRenderedPageBreak/>
        <w:t xml:space="preserve">All required reporting shall be accomplished, to the extent possible, using the i-Edison reporting website: </w:t>
      </w:r>
      <w:hyperlink r:id="rId21" w:history="1">
        <w:r w:rsidR="007E1787" w:rsidRPr="00E23255">
          <w:rPr>
            <w:rStyle w:val="Hyperlink"/>
            <w:rFonts w:ascii="Times New Roman" w:hAnsi="Times New Roman"/>
          </w:rPr>
          <w:t>https://www.nist.gov/iedison</w:t>
        </w:r>
      </w:hyperlink>
      <w:r w:rsidRPr="00E23255">
        <w:rPr>
          <w:rFonts w:ascii="Times New Roman" w:eastAsia="Times New Roman" w:hAnsi="Times New Roman"/>
          <w:color w:val="auto"/>
        </w:rPr>
        <w:t>.  To the extent any such reporting cannot be carried out by use of i-Edison, reports and communications shall be submitted to the AO and/or Administrative Agreements Officer</w:t>
      </w:r>
      <w:r w:rsidR="008A741F" w:rsidRPr="00E23255">
        <w:rPr>
          <w:rFonts w:ascii="Times New Roman" w:eastAsia="Times New Roman" w:hAnsi="Times New Roman"/>
          <w:color w:val="auto"/>
        </w:rPr>
        <w:t xml:space="preserve"> (AAO), where one is appointed</w:t>
      </w:r>
      <w:r w:rsidR="00B25D01" w:rsidRPr="00E23255">
        <w:rPr>
          <w:rFonts w:ascii="Times New Roman" w:eastAsia="Times New Roman" w:hAnsi="Times New Roman"/>
          <w:color w:val="auto"/>
        </w:rPr>
        <w:t>.</w:t>
      </w:r>
    </w:p>
    <w:p w14:paraId="7E80977E" w14:textId="77777777" w:rsidR="001D5713" w:rsidRPr="00E23255" w:rsidRDefault="001D5713" w:rsidP="001D5713">
      <w:pPr>
        <w:spacing w:after="0" w:line="240" w:lineRule="auto"/>
        <w:rPr>
          <w:rFonts w:ascii="Times New Roman" w:eastAsia="Times New Roman" w:hAnsi="Times New Roman"/>
        </w:rPr>
      </w:pPr>
    </w:p>
    <w:p w14:paraId="2640BFE6" w14:textId="0C16EB2C" w:rsidR="001D5713" w:rsidRPr="00E23255" w:rsidRDefault="00845960" w:rsidP="001D5713">
      <w:pPr>
        <w:spacing w:after="0" w:line="240" w:lineRule="atLeast"/>
        <w:ind w:left="720" w:hanging="720"/>
        <w:rPr>
          <w:rFonts w:ascii="Times New Roman" w:eastAsia="Times New Roman" w:hAnsi="Times New Roman"/>
          <w:b/>
          <w:color w:val="000000"/>
          <w:szCs w:val="20"/>
        </w:rPr>
      </w:pPr>
      <w:r w:rsidRPr="00E23255">
        <w:rPr>
          <w:rFonts w:ascii="Times New Roman" w:eastAsia="Times New Roman" w:hAnsi="Times New Roman"/>
          <w:b/>
          <w:color w:val="000000"/>
          <w:szCs w:val="20"/>
        </w:rPr>
        <w:t>D</w:t>
      </w:r>
      <w:r w:rsidR="001D5713" w:rsidRPr="00E23255">
        <w:rPr>
          <w:rFonts w:ascii="Times New Roman" w:eastAsia="Times New Roman" w:hAnsi="Times New Roman"/>
          <w:b/>
          <w:color w:val="000000"/>
          <w:szCs w:val="20"/>
        </w:rPr>
        <w:t>.</w:t>
      </w:r>
      <w:r w:rsidR="001D5713" w:rsidRPr="00E23255">
        <w:rPr>
          <w:rFonts w:ascii="Times New Roman" w:eastAsia="Times New Roman" w:hAnsi="Times New Roman"/>
          <w:b/>
          <w:color w:val="000000"/>
          <w:szCs w:val="20"/>
        </w:rPr>
        <w:tab/>
        <w:t>FINAL REPORT</w:t>
      </w:r>
    </w:p>
    <w:p w14:paraId="1D0EAF9A" w14:textId="77777777" w:rsidR="001D5713" w:rsidRPr="00E23255" w:rsidRDefault="001D5713" w:rsidP="001D5713">
      <w:pPr>
        <w:spacing w:after="0" w:line="240" w:lineRule="atLeast"/>
        <w:ind w:left="720"/>
        <w:rPr>
          <w:rFonts w:ascii="Times New Roman" w:eastAsia="Times New Roman" w:hAnsi="Times New Roman"/>
          <w:color w:val="000000"/>
          <w:szCs w:val="20"/>
        </w:rPr>
      </w:pPr>
      <w:r w:rsidRPr="00E23255">
        <w:rPr>
          <w:rFonts w:ascii="Times New Roman" w:eastAsia="Times New Roman" w:hAnsi="Times New Roman"/>
          <w:b/>
          <w:color w:val="000000"/>
          <w:szCs w:val="20"/>
        </w:rPr>
        <w:t>(NOTE:  The Final Report is the last milestone for the completed Agreement)</w:t>
      </w:r>
    </w:p>
    <w:p w14:paraId="577360A4" w14:textId="77777777" w:rsidR="001D5713" w:rsidRPr="00E23255" w:rsidRDefault="001D5713" w:rsidP="001D5713">
      <w:pPr>
        <w:spacing w:after="0" w:line="240" w:lineRule="atLeast"/>
        <w:rPr>
          <w:rFonts w:ascii="Times New Roman" w:eastAsia="Times New Roman" w:hAnsi="Times New Roman"/>
          <w:color w:val="000000"/>
          <w:szCs w:val="20"/>
        </w:rPr>
      </w:pPr>
    </w:p>
    <w:p w14:paraId="3DC17578" w14:textId="77777777" w:rsidR="009C7EF7" w:rsidRDefault="009C7EF7" w:rsidP="009C7EF7">
      <w:pPr>
        <w:pStyle w:val="WPNormal"/>
        <w:ind w:left="720"/>
        <w:rPr>
          <w:rFonts w:ascii="Times New Roman" w:hAnsi="Times New Roman"/>
          <w:sz w:val="22"/>
          <w:szCs w:val="22"/>
        </w:rPr>
      </w:pPr>
      <w:r w:rsidRPr="00A11563">
        <w:rPr>
          <w:rFonts w:ascii="Times New Roman" w:hAnsi="Times New Roman"/>
          <w:sz w:val="22"/>
        </w:rPr>
        <w:t xml:space="preserve">The Performer shall submit or otherwise provide a Final Report making full disclosure of all major developments by </w:t>
      </w:r>
      <w:r w:rsidRPr="00A11563">
        <w:rPr>
          <w:rFonts w:ascii="Times New Roman" w:hAnsi="Times New Roman"/>
          <w:sz w:val="22"/>
          <w:szCs w:val="22"/>
        </w:rPr>
        <w:t>the Performer</w:t>
      </w:r>
      <w:r w:rsidRPr="00A11563">
        <w:rPr>
          <w:rFonts w:ascii="Times New Roman" w:hAnsi="Times New Roman"/>
          <w:sz w:val="22"/>
        </w:rPr>
        <w:t xml:space="preserve"> upon completion of the Agreement or within sixty (60) calendar </w:t>
      </w:r>
      <w:r w:rsidRPr="00A11563">
        <w:rPr>
          <w:rFonts w:ascii="Times New Roman" w:hAnsi="Times New Roman"/>
          <w:sz w:val="22"/>
          <w:szCs w:val="22"/>
        </w:rPr>
        <w:t xml:space="preserve">days of termination of this Agreement.  One (1) copy shall be </w:t>
      </w:r>
      <w:r>
        <w:rPr>
          <w:rFonts w:ascii="Times New Roman" w:hAnsi="Times New Roman"/>
          <w:sz w:val="22"/>
          <w:szCs w:val="22"/>
        </w:rPr>
        <w:t>uploaded to the DARPA Vault; and</w:t>
      </w:r>
      <w:r w:rsidRPr="00A11563">
        <w:rPr>
          <w:rFonts w:ascii="Times New Roman" w:hAnsi="Times New Roman"/>
          <w:sz w:val="22"/>
          <w:szCs w:val="22"/>
        </w:rPr>
        <w:t xml:space="preserve"> one (1) copy shall be submitted or otherwise provided to</w:t>
      </w:r>
      <w:r>
        <w:rPr>
          <w:rFonts w:ascii="Times New Roman" w:hAnsi="Times New Roman"/>
          <w:sz w:val="22"/>
          <w:szCs w:val="22"/>
        </w:rPr>
        <w:t>:</w:t>
      </w:r>
    </w:p>
    <w:p w14:paraId="41C45D8D" w14:textId="77777777" w:rsidR="009C7EF7" w:rsidRDefault="009C7EF7" w:rsidP="009C7EF7">
      <w:pPr>
        <w:pStyle w:val="WPNormal"/>
        <w:ind w:left="720"/>
        <w:rPr>
          <w:rFonts w:ascii="Times New Roman" w:hAnsi="Times New Roman"/>
          <w:sz w:val="22"/>
          <w:szCs w:val="22"/>
        </w:rPr>
      </w:pPr>
    </w:p>
    <w:p w14:paraId="2545C5B6" w14:textId="77777777" w:rsidR="009C7EF7" w:rsidRPr="000668E8" w:rsidRDefault="009C7EF7" w:rsidP="009C7EF7">
      <w:pPr>
        <w:pStyle w:val="WPNormal"/>
        <w:numPr>
          <w:ilvl w:val="0"/>
          <w:numId w:val="41"/>
        </w:numPr>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DARPA Closeout team at </w:t>
      </w:r>
      <w:hyperlink r:id="rId22" w:history="1">
        <w:r w:rsidRPr="00A11563">
          <w:rPr>
            <w:rStyle w:val="Hyperlink"/>
            <w:rFonts w:ascii="Times New Roman" w:hAnsi="Times New Roman"/>
            <w:sz w:val="22"/>
            <w:szCs w:val="22"/>
          </w:rPr>
          <w:t>CMO_closeout@darpa.mil</w:t>
        </w:r>
      </w:hyperlink>
      <w:r>
        <w:rPr>
          <w:rFonts w:ascii="Times New Roman" w:hAnsi="Times New Roman"/>
          <w:sz w:val="22"/>
          <w:szCs w:val="22"/>
        </w:rPr>
        <w:t>; and</w:t>
      </w:r>
    </w:p>
    <w:p w14:paraId="00BEA8A5" w14:textId="77777777" w:rsidR="009C7EF7" w:rsidRPr="00A11563" w:rsidRDefault="009C7EF7" w:rsidP="009C7EF7">
      <w:pPr>
        <w:pStyle w:val="WPNormal"/>
        <w:numPr>
          <w:ilvl w:val="0"/>
          <w:numId w:val="41"/>
        </w:numPr>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Defense Technical Information Center </w:t>
      </w:r>
      <w:r>
        <w:rPr>
          <w:rFonts w:ascii="Times New Roman" w:hAnsi="Times New Roman"/>
          <w:sz w:val="22"/>
          <w:szCs w:val="22"/>
        </w:rPr>
        <w:t xml:space="preserve">(DTIC), </w:t>
      </w:r>
      <w:r w:rsidRPr="00A11563">
        <w:rPr>
          <w:rFonts w:ascii="Times New Roman" w:hAnsi="Times New Roman"/>
          <w:sz w:val="22"/>
          <w:szCs w:val="22"/>
        </w:rPr>
        <w:t>Attn:  DTIC-</w:t>
      </w:r>
      <w:r w:rsidRPr="00A11563">
        <w:rPr>
          <w:rFonts w:ascii="Times New Roman" w:hAnsi="Times New Roman"/>
          <w:sz w:val="22"/>
        </w:rPr>
        <w:t>BCS, 8725 John J. Kingman Road, Suite 0944, Fort Belvoir, VA 22060-0944.</w:t>
      </w:r>
      <w:r>
        <w:rPr>
          <w:rFonts w:ascii="Times New Roman" w:hAnsi="Times New Roman"/>
          <w:sz w:val="22"/>
        </w:rPr>
        <w:t xml:space="preserve"> Information regarding submission to DTIC, including electronic submission, is provided at </w:t>
      </w:r>
      <w:hyperlink r:id="rId23" w:history="1">
        <w:r w:rsidRPr="00966FD6">
          <w:rPr>
            <w:rStyle w:val="Hyperlink"/>
            <w:rFonts w:ascii="Times New Roman" w:hAnsi="Times New Roman"/>
            <w:sz w:val="22"/>
          </w:rPr>
          <w:t>https://www.dtic.mil/dtic/submit/submit.html</w:t>
        </w:r>
      </w:hyperlink>
      <w:r>
        <w:rPr>
          <w:rFonts w:ascii="Times New Roman" w:hAnsi="Times New Roman"/>
          <w:sz w:val="22"/>
        </w:rPr>
        <w:t>.</w:t>
      </w:r>
    </w:p>
    <w:p w14:paraId="388876F5" w14:textId="77777777" w:rsidR="001D5713" w:rsidRPr="00E23255" w:rsidRDefault="001D5713" w:rsidP="001D5713">
      <w:pPr>
        <w:spacing w:after="0" w:line="240" w:lineRule="auto"/>
        <w:rPr>
          <w:rFonts w:ascii="Times New Roman" w:eastAsia="Times New Roman" w:hAnsi="Times New Roman"/>
          <w:szCs w:val="20"/>
        </w:rPr>
      </w:pPr>
    </w:p>
    <w:p w14:paraId="66487343" w14:textId="5A52C818" w:rsidR="001D5713" w:rsidRPr="00E23255" w:rsidRDefault="00845960" w:rsidP="001D5713">
      <w:pPr>
        <w:keepNext/>
        <w:spacing w:after="0" w:line="240" w:lineRule="auto"/>
        <w:outlineLvl w:val="0"/>
        <w:rPr>
          <w:rFonts w:ascii="Times New Roman" w:eastAsia="Times New Roman" w:hAnsi="Times New Roman"/>
          <w:bCs/>
          <w:szCs w:val="20"/>
        </w:rPr>
      </w:pPr>
      <w:r w:rsidRPr="00E23255">
        <w:rPr>
          <w:rFonts w:ascii="Times New Roman" w:eastAsia="Times New Roman" w:hAnsi="Times New Roman"/>
          <w:b/>
          <w:szCs w:val="20"/>
        </w:rPr>
        <w:t>E</w:t>
      </w:r>
      <w:r w:rsidR="001D5713" w:rsidRPr="00E23255">
        <w:rPr>
          <w:rFonts w:ascii="Times New Roman" w:eastAsia="Times New Roman" w:hAnsi="Times New Roman"/>
          <w:b/>
          <w:szCs w:val="20"/>
        </w:rPr>
        <w:t>.</w:t>
      </w:r>
      <w:r w:rsidR="001D5713" w:rsidRPr="00E23255">
        <w:rPr>
          <w:rFonts w:ascii="Times New Roman" w:eastAsia="Times New Roman" w:hAnsi="Times New Roman"/>
          <w:b/>
          <w:szCs w:val="20"/>
        </w:rPr>
        <w:tab/>
        <w:t>EXECUTIVE SUMMARY</w:t>
      </w:r>
    </w:p>
    <w:p w14:paraId="047ABE84" w14:textId="77777777" w:rsidR="001D5713" w:rsidRPr="00E23255" w:rsidRDefault="001D5713" w:rsidP="001D5713">
      <w:pPr>
        <w:spacing w:after="0" w:line="240" w:lineRule="auto"/>
        <w:rPr>
          <w:rFonts w:ascii="Times New Roman" w:eastAsia="Times New Roman" w:hAnsi="Times New Roman"/>
          <w:sz w:val="20"/>
          <w:szCs w:val="20"/>
        </w:rPr>
      </w:pPr>
    </w:p>
    <w:p w14:paraId="4C1A8DFD" w14:textId="77777777" w:rsidR="009C7EF7" w:rsidRDefault="009C7EF7" w:rsidP="009C7EF7">
      <w:pPr>
        <w:pStyle w:val="WPNormal"/>
        <w:ind w:left="720"/>
        <w:rPr>
          <w:rFonts w:ascii="Times New Roman" w:hAnsi="Times New Roman"/>
          <w:sz w:val="22"/>
        </w:rPr>
      </w:pPr>
      <w:r w:rsidRPr="00A11563">
        <w:rPr>
          <w:rFonts w:ascii="Times New Roman" w:hAnsi="Times New Roman"/>
          <w:sz w:val="22"/>
        </w:rPr>
        <w:t xml:space="preserve">The Performer shall submit a one-to-two-page executive-level summary of the major accomplishments of the Agreement and the benefits of using the other transactions authority </w:t>
      </w:r>
      <w:r w:rsidRPr="00A11563">
        <w:rPr>
          <w:rFonts w:ascii="Times New Roman" w:hAnsi="Times New Roman"/>
          <w:sz w:val="22"/>
          <w:szCs w:val="22"/>
        </w:rPr>
        <w:t xml:space="preserve">pursuant to 10 U.S.C. § 4022 upon </w:t>
      </w:r>
      <w:r w:rsidRPr="000668E8">
        <w:rPr>
          <w:rFonts w:ascii="Times New Roman" w:hAnsi="Times New Roman"/>
          <w:sz w:val="22"/>
        </w:rPr>
        <w:t>completion</w:t>
      </w:r>
      <w:r w:rsidRPr="00A11563">
        <w:rPr>
          <w:rFonts w:ascii="Times New Roman" w:hAnsi="Times New Roman"/>
          <w:sz w:val="22"/>
          <w:szCs w:val="22"/>
        </w:rPr>
        <w:t xml:space="preserve"> of the Agreement.  This summary shall include a discussion of the actual or planned benefits of the technologies</w:t>
      </w:r>
      <w:r w:rsidRPr="00A11563">
        <w:rPr>
          <w:rFonts w:ascii="Times New Roman" w:hAnsi="Times New Roman"/>
          <w:sz w:val="22"/>
        </w:rPr>
        <w:t xml:space="preserve"> for both the military and commercial sectors.</w:t>
      </w:r>
    </w:p>
    <w:p w14:paraId="59F2DA9E" w14:textId="77777777" w:rsidR="009C7EF7" w:rsidRDefault="009C7EF7" w:rsidP="009C7EF7">
      <w:pPr>
        <w:spacing w:after="0" w:line="240" w:lineRule="atLeast"/>
        <w:ind w:left="720" w:hanging="720"/>
        <w:rPr>
          <w:rFonts w:ascii="Times New Roman" w:eastAsia="Times New Roman" w:hAnsi="Times New Roman"/>
          <w:b/>
          <w:color w:val="000000"/>
          <w:szCs w:val="20"/>
        </w:rPr>
      </w:pPr>
    </w:p>
    <w:p w14:paraId="5589A2D3" w14:textId="78317AB8" w:rsidR="009C7EF7" w:rsidRDefault="009C7EF7" w:rsidP="009C7EF7">
      <w:pPr>
        <w:spacing w:after="0" w:line="240" w:lineRule="atLeast"/>
        <w:ind w:left="720" w:hanging="720"/>
        <w:rPr>
          <w:rFonts w:ascii="Times New Roman" w:eastAsia="Times New Roman" w:hAnsi="Times New Roman"/>
          <w:b/>
          <w:color w:val="000000"/>
          <w:szCs w:val="20"/>
        </w:rPr>
      </w:pPr>
      <w:r>
        <w:rPr>
          <w:rFonts w:ascii="Times New Roman" w:eastAsia="Times New Roman" w:hAnsi="Times New Roman"/>
          <w:b/>
          <w:color w:val="000000"/>
          <w:szCs w:val="20"/>
        </w:rPr>
        <w:t>F</w:t>
      </w:r>
      <w:r w:rsidRPr="00E23255">
        <w:rPr>
          <w:rFonts w:ascii="Times New Roman" w:eastAsia="Times New Roman" w:hAnsi="Times New Roman"/>
          <w:b/>
          <w:color w:val="000000"/>
          <w:szCs w:val="20"/>
        </w:rPr>
        <w:t>.</w:t>
      </w:r>
      <w:r w:rsidRPr="00E23255">
        <w:rPr>
          <w:rFonts w:ascii="Times New Roman" w:eastAsia="Times New Roman" w:hAnsi="Times New Roman"/>
          <w:b/>
          <w:color w:val="000000"/>
          <w:szCs w:val="20"/>
        </w:rPr>
        <w:tab/>
      </w:r>
      <w:r>
        <w:rPr>
          <w:rFonts w:ascii="Times New Roman" w:eastAsia="Times New Roman" w:hAnsi="Times New Roman"/>
          <w:b/>
          <w:color w:val="000000"/>
          <w:szCs w:val="20"/>
        </w:rPr>
        <w:t>Property Report</w:t>
      </w:r>
    </w:p>
    <w:p w14:paraId="1C386C0B" w14:textId="77777777" w:rsidR="009C7EF7" w:rsidRDefault="009C7EF7" w:rsidP="009C7EF7">
      <w:pPr>
        <w:spacing w:after="0" w:line="240" w:lineRule="atLeast"/>
        <w:ind w:left="720" w:hanging="720"/>
        <w:rPr>
          <w:rFonts w:ascii="Times New Roman" w:eastAsia="Times New Roman" w:hAnsi="Times New Roman"/>
          <w:b/>
          <w:color w:val="000000"/>
          <w:szCs w:val="20"/>
        </w:rPr>
      </w:pPr>
    </w:p>
    <w:p w14:paraId="3B95B159" w14:textId="77777777" w:rsidR="009C7EF7" w:rsidRDefault="009C7EF7" w:rsidP="009C7EF7">
      <w:pPr>
        <w:pStyle w:val="WPNorma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New Roman" w:hAnsi="Times New Roman"/>
          <w:bCs/>
          <w:sz w:val="22"/>
          <w:szCs w:val="22"/>
        </w:rPr>
      </w:pPr>
      <w:r>
        <w:rPr>
          <w:rFonts w:ascii="Times New Roman" w:hAnsi="Times New Roman"/>
          <w:bCs/>
          <w:sz w:val="22"/>
          <w:szCs w:val="22"/>
        </w:rPr>
        <w:t>See Article IX.</w:t>
      </w:r>
    </w:p>
    <w:p w14:paraId="78C16484" w14:textId="77777777" w:rsidR="009C7EF7" w:rsidRDefault="009C7EF7" w:rsidP="009C7EF7">
      <w:pPr>
        <w:pStyle w:val="WPNorma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New Roman" w:hAnsi="Times New Roman"/>
          <w:bCs/>
          <w:sz w:val="22"/>
          <w:szCs w:val="22"/>
        </w:rPr>
      </w:pPr>
    </w:p>
    <w:p w14:paraId="2E3A1D35" w14:textId="77777777" w:rsidR="009C7EF7" w:rsidRPr="00E23255" w:rsidRDefault="009C7EF7" w:rsidP="009C7EF7">
      <w:pPr>
        <w:pStyle w:val="WPNorma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2"/>
          <w:szCs w:val="22"/>
        </w:rPr>
      </w:pPr>
      <w:r>
        <w:rPr>
          <w:rFonts w:ascii="Times New Roman" w:hAnsi="Times New Roman"/>
          <w:bCs/>
          <w:sz w:val="22"/>
          <w:szCs w:val="22"/>
        </w:rPr>
        <w:t>The Performer shall submit a report identifying all items of property procured with an acquisition value greater than $5,000 upon completion of the Agreement.</w:t>
      </w:r>
    </w:p>
    <w:p w14:paraId="4A51915A" w14:textId="36421418" w:rsidR="00845960" w:rsidRPr="00E23255" w:rsidRDefault="00845960" w:rsidP="001D5713">
      <w:pPr>
        <w:keepNext/>
        <w:spacing w:after="0" w:line="240" w:lineRule="auto"/>
        <w:outlineLvl w:val="1"/>
        <w:rPr>
          <w:rFonts w:ascii="Times New Roman" w:eastAsia="Times New Roman" w:hAnsi="Times New Roman"/>
          <w:bCs/>
          <w:iCs/>
          <w:szCs w:val="28"/>
        </w:rPr>
      </w:pPr>
    </w:p>
    <w:p w14:paraId="2F45E247" w14:textId="6AB10D4B" w:rsidR="00845960" w:rsidRPr="00E23255" w:rsidRDefault="009C7EF7" w:rsidP="00845960">
      <w:pPr>
        <w:spacing w:after="0" w:line="240" w:lineRule="atLeast"/>
        <w:ind w:left="720" w:hanging="720"/>
        <w:rPr>
          <w:rFonts w:ascii="Times New Roman" w:eastAsia="Times New Roman" w:hAnsi="Times New Roman"/>
          <w:bCs/>
          <w:i/>
          <w:iCs/>
          <w:color w:val="00B0F0"/>
          <w:szCs w:val="20"/>
        </w:rPr>
      </w:pPr>
      <w:r>
        <w:rPr>
          <w:rFonts w:ascii="Times New Roman" w:eastAsia="Times New Roman" w:hAnsi="Times New Roman"/>
          <w:b/>
          <w:color w:val="000000"/>
          <w:szCs w:val="20"/>
        </w:rPr>
        <w:t>G</w:t>
      </w:r>
      <w:r w:rsidR="00845960" w:rsidRPr="00E23255">
        <w:rPr>
          <w:rFonts w:ascii="Times New Roman" w:eastAsia="Times New Roman" w:hAnsi="Times New Roman"/>
          <w:b/>
          <w:color w:val="000000"/>
          <w:szCs w:val="20"/>
        </w:rPr>
        <w:t>.</w:t>
      </w:r>
      <w:r w:rsidR="00845960" w:rsidRPr="00E23255">
        <w:rPr>
          <w:rFonts w:ascii="Times New Roman" w:eastAsia="Times New Roman" w:hAnsi="Times New Roman"/>
          <w:b/>
          <w:color w:val="000000"/>
          <w:szCs w:val="20"/>
        </w:rPr>
        <w:tab/>
        <w:t>BUSINESS STATUS REPORT.</w:t>
      </w:r>
      <w:r w:rsidR="00845960" w:rsidRPr="00E23255">
        <w:rPr>
          <w:rFonts w:ascii="Times New Roman" w:eastAsia="Times New Roman" w:hAnsi="Times New Roman"/>
          <w:bCs/>
          <w:color w:val="000000"/>
          <w:szCs w:val="20"/>
        </w:rPr>
        <w:t xml:space="preserve">  </w:t>
      </w:r>
      <w:r w:rsidR="00845960" w:rsidRPr="00E23255">
        <w:rPr>
          <w:rFonts w:ascii="Times New Roman" w:eastAsia="Times New Roman" w:hAnsi="Times New Roman"/>
          <w:bCs/>
          <w:i/>
          <w:iCs/>
          <w:color w:val="00B0F0"/>
          <w:szCs w:val="20"/>
        </w:rPr>
        <w:t>[</w:t>
      </w:r>
      <w:r w:rsidR="00E23255">
        <w:rPr>
          <w:rFonts w:ascii="Times New Roman" w:eastAsia="Times New Roman" w:hAnsi="Times New Roman"/>
          <w:bCs/>
          <w:i/>
          <w:iCs/>
          <w:color w:val="00B0F0"/>
          <w:szCs w:val="20"/>
        </w:rPr>
        <w:t>ONLY INCLUDE IF APPLICABLE</w:t>
      </w:r>
      <w:r w:rsidR="00845960" w:rsidRPr="00E23255">
        <w:rPr>
          <w:rFonts w:ascii="Times New Roman" w:eastAsia="Times New Roman" w:hAnsi="Times New Roman"/>
          <w:bCs/>
          <w:i/>
          <w:iCs/>
          <w:color w:val="00B0F0"/>
          <w:szCs w:val="20"/>
        </w:rPr>
        <w:t>]</w:t>
      </w:r>
    </w:p>
    <w:p w14:paraId="27069217" w14:textId="77777777" w:rsidR="00845960" w:rsidRPr="00E23255" w:rsidRDefault="00845960" w:rsidP="00845960">
      <w:pPr>
        <w:spacing w:after="0" w:line="240" w:lineRule="atLeast"/>
        <w:ind w:left="720" w:hanging="720"/>
        <w:rPr>
          <w:rFonts w:ascii="Times New Roman" w:hAnsi="Times New Roman"/>
        </w:rPr>
      </w:pPr>
    </w:p>
    <w:p w14:paraId="63D5F51A" w14:textId="2557E9A3" w:rsidR="00BC4E56" w:rsidRPr="009C7EF7" w:rsidRDefault="00845960" w:rsidP="009C7EF7">
      <w:pPr>
        <w:pStyle w:val="WPNorma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New Roman" w:hAnsi="Times New Roman"/>
          <w:sz w:val="22"/>
          <w:szCs w:val="22"/>
        </w:rPr>
      </w:pPr>
      <w:r w:rsidRPr="00E23255">
        <w:rPr>
          <w:rFonts w:ascii="Times New Roman" w:hAnsi="Times New Roman"/>
          <w:bCs/>
          <w:iCs/>
          <w:sz w:val="22"/>
          <w:szCs w:val="22"/>
        </w:rPr>
        <w:t>The</w:t>
      </w:r>
      <w:r w:rsidRPr="00E23255">
        <w:rPr>
          <w:rFonts w:ascii="Times New Roman" w:hAnsi="Times New Roman"/>
          <w:sz w:val="22"/>
          <w:szCs w:val="22"/>
        </w:rPr>
        <w:t xml:space="preserve"> business status report shall provide summarized details of the resource status of this Agreement, including the status of the Performer contributions.  This report will include an accounting of current expenditures.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the Performer is required to provide an explanation for the accrual in the business report.  Depending on the circumstances, the Payable Milestones may require adjustment.</w:t>
      </w:r>
    </w:p>
    <w:p w14:paraId="2228C4DB" w14:textId="77777777" w:rsidR="004714FB" w:rsidRPr="00E23255" w:rsidRDefault="00812AD4" w:rsidP="00BC4E56">
      <w:pPr>
        <w:pStyle w:val="NoSpacing"/>
        <w:jc w:val="center"/>
        <w:rPr>
          <w:b/>
          <w:sz w:val="28"/>
          <w:szCs w:val="28"/>
        </w:rPr>
      </w:pPr>
      <w:r w:rsidRPr="00E23255">
        <w:rPr>
          <w:b/>
          <w:sz w:val="28"/>
          <w:szCs w:val="28"/>
        </w:rPr>
        <w:br w:type="page"/>
      </w:r>
      <w:r w:rsidR="004714FB" w:rsidRPr="00E23255">
        <w:rPr>
          <w:b/>
          <w:sz w:val="28"/>
          <w:szCs w:val="28"/>
        </w:rPr>
        <w:lastRenderedPageBreak/>
        <w:t>ATTACHMENT 2:</w:t>
      </w:r>
    </w:p>
    <w:p w14:paraId="1114DA4E" w14:textId="77777777" w:rsidR="004714FB" w:rsidRPr="00E23255" w:rsidRDefault="004714FB" w:rsidP="00BC4E56">
      <w:pPr>
        <w:pStyle w:val="NoSpacing"/>
        <w:jc w:val="center"/>
        <w:rPr>
          <w:b/>
          <w:sz w:val="28"/>
          <w:szCs w:val="28"/>
        </w:rPr>
      </w:pPr>
      <w:r w:rsidRPr="00E23255">
        <w:rPr>
          <w:b/>
          <w:sz w:val="28"/>
          <w:szCs w:val="28"/>
        </w:rPr>
        <w:t>SCHEDULE OF MILESTONES AND PAYMENTS</w:t>
      </w:r>
    </w:p>
    <w:p w14:paraId="6807A685" w14:textId="77777777" w:rsidR="004714FB" w:rsidRPr="00E23255" w:rsidRDefault="004714FB" w:rsidP="004714FB">
      <w:pPr>
        <w:pStyle w:val="NoSpacing"/>
        <w:rPr>
          <w:sz w:val="22"/>
          <w:szCs w:val="22"/>
        </w:rPr>
      </w:pPr>
    </w:p>
    <w:p w14:paraId="088C2166" w14:textId="77777777" w:rsidR="00812AD4" w:rsidRPr="00E23255" w:rsidRDefault="004714FB" w:rsidP="00812AD4">
      <w:pPr>
        <w:rPr>
          <w:rFonts w:ascii="Times New Roman" w:eastAsia="Times New Roman" w:hAnsi="Times New Roman"/>
          <w:color w:val="00B0F0"/>
        </w:rPr>
      </w:pPr>
      <w:r w:rsidRPr="00E23255">
        <w:rPr>
          <w:rFonts w:ascii="Times New Roman" w:hAnsi="Times New Roman"/>
        </w:rPr>
        <w:tab/>
      </w:r>
      <w:r w:rsidR="00812AD4" w:rsidRPr="00E23255">
        <w:rPr>
          <w:rFonts w:ascii="Times New Roman" w:eastAsia="Times New Roman" w:hAnsi="Times New Roman"/>
          <w:color w:val="00B0F0"/>
          <w:sz w:val="20"/>
          <w:szCs w:val="20"/>
        </w:rPr>
        <w:t>(</w:t>
      </w:r>
      <w:r w:rsidR="00812AD4" w:rsidRPr="00E23255">
        <w:rPr>
          <w:rFonts w:ascii="Times New Roman" w:eastAsia="Times New Roman" w:hAnsi="Times New Roman"/>
          <w:i/>
          <w:color w:val="00B0F0"/>
        </w:rPr>
        <w:t>NOTE:  THIS DESCRIPTION IS INFORMATIONAL TO ADDRESS WHAT IS NECESSARY TO HAVE IN THE MILESTONE SCHEDULE.  DELETE PRIOR TO AWARD, AND LEAVE ONLY THE SCHEDULE HERE. The following chart will detail the list of milestones.  Each milestone will mark the completion of a measurable event (i.e., completing a baseline execution plan, completing development of a part of the prototype, completing a test plan, completing production of the prototype, completing and submitting the final report, etc).  Status reports cannot be milestones.  The milestone description will show how the milestone will be demonstrably completed.  Payments associated with each milestone must reflect the actual comprehensive costs to achieve milestone completion.)</w:t>
      </w:r>
    </w:p>
    <w:p w14:paraId="02E9FACF" w14:textId="77777777" w:rsidR="004714FB" w:rsidRPr="00E23255" w:rsidRDefault="004714FB" w:rsidP="004714FB">
      <w:pPr>
        <w:pStyle w:val="NoSpacing"/>
        <w:rPr>
          <w:color w:val="000000"/>
          <w:sz w:val="22"/>
          <w:szCs w:val="22"/>
        </w:rPr>
      </w:pPr>
    </w:p>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2548"/>
        <w:gridCol w:w="1865"/>
        <w:gridCol w:w="1395"/>
        <w:gridCol w:w="2069"/>
      </w:tblGrid>
      <w:tr w:rsidR="004714FB" w:rsidRPr="00E23255" w14:paraId="3455C96E" w14:textId="77777777" w:rsidTr="00910A1C">
        <w:tc>
          <w:tcPr>
            <w:tcW w:w="1525" w:type="dxa"/>
            <w:tcBorders>
              <w:top w:val="single" w:sz="4" w:space="0" w:color="000000"/>
              <w:left w:val="single" w:sz="4" w:space="0" w:color="000000"/>
              <w:bottom w:val="single" w:sz="4" w:space="0" w:color="000000"/>
              <w:right w:val="single" w:sz="4" w:space="0" w:color="000000"/>
            </w:tcBorders>
            <w:hideMark/>
          </w:tcPr>
          <w:p w14:paraId="654785E1" w14:textId="77777777" w:rsidR="004714FB" w:rsidRPr="00E23255" w:rsidRDefault="00910A1C" w:rsidP="004714FB">
            <w:pPr>
              <w:pStyle w:val="NoSpacing"/>
              <w:rPr>
                <w:b/>
                <w:color w:val="000000"/>
                <w:sz w:val="22"/>
                <w:szCs w:val="22"/>
                <w:u w:val="single"/>
              </w:rPr>
            </w:pPr>
            <w:r w:rsidRPr="00E23255">
              <w:rPr>
                <w:b/>
                <w:color w:val="000000"/>
                <w:sz w:val="22"/>
                <w:szCs w:val="22"/>
                <w:u w:val="single"/>
              </w:rPr>
              <w:t>TASK</w:t>
            </w:r>
          </w:p>
        </w:tc>
        <w:tc>
          <w:tcPr>
            <w:tcW w:w="2633" w:type="dxa"/>
            <w:tcBorders>
              <w:top w:val="single" w:sz="4" w:space="0" w:color="000000"/>
              <w:left w:val="single" w:sz="4" w:space="0" w:color="000000"/>
              <w:bottom w:val="single" w:sz="4" w:space="0" w:color="000000"/>
              <w:right w:val="single" w:sz="4" w:space="0" w:color="000000"/>
            </w:tcBorders>
            <w:hideMark/>
          </w:tcPr>
          <w:p w14:paraId="03E7E8CD" w14:textId="77777777" w:rsidR="004714FB" w:rsidRPr="00E23255" w:rsidRDefault="00910A1C" w:rsidP="00910A1C">
            <w:pPr>
              <w:pStyle w:val="NoSpacing"/>
              <w:rPr>
                <w:b/>
                <w:color w:val="000000"/>
                <w:sz w:val="22"/>
                <w:szCs w:val="22"/>
                <w:u w:val="single"/>
              </w:rPr>
            </w:pPr>
            <w:r w:rsidRPr="00E23255">
              <w:rPr>
                <w:b/>
                <w:color w:val="000000"/>
                <w:sz w:val="22"/>
                <w:szCs w:val="22"/>
                <w:u w:val="single"/>
              </w:rPr>
              <w:t>MONTH AFTER CONTRACT AWARD</w:t>
            </w:r>
          </w:p>
        </w:tc>
        <w:tc>
          <w:tcPr>
            <w:tcW w:w="1890" w:type="dxa"/>
            <w:tcBorders>
              <w:top w:val="single" w:sz="4" w:space="0" w:color="000000"/>
              <w:left w:val="single" w:sz="4" w:space="0" w:color="000000"/>
              <w:bottom w:val="single" w:sz="4" w:space="0" w:color="000000"/>
              <w:right w:val="single" w:sz="4" w:space="0" w:color="000000"/>
            </w:tcBorders>
            <w:hideMark/>
          </w:tcPr>
          <w:p w14:paraId="72DAC5B4" w14:textId="77777777" w:rsidR="004714FB" w:rsidRPr="00E23255" w:rsidRDefault="00910A1C" w:rsidP="004714FB">
            <w:pPr>
              <w:pStyle w:val="NoSpacing"/>
              <w:rPr>
                <w:b/>
                <w:color w:val="000000"/>
                <w:sz w:val="22"/>
                <w:szCs w:val="22"/>
                <w:u w:val="single"/>
              </w:rPr>
            </w:pPr>
            <w:r w:rsidRPr="00E23255">
              <w:rPr>
                <w:b/>
                <w:color w:val="000000"/>
                <w:sz w:val="22"/>
                <w:szCs w:val="22"/>
                <w:u w:val="single"/>
              </w:rPr>
              <w:t>MILESTONE</w:t>
            </w:r>
          </w:p>
        </w:tc>
        <w:tc>
          <w:tcPr>
            <w:tcW w:w="1400" w:type="dxa"/>
            <w:tcBorders>
              <w:top w:val="single" w:sz="4" w:space="0" w:color="000000"/>
              <w:left w:val="single" w:sz="4" w:space="0" w:color="000000"/>
              <w:bottom w:val="single" w:sz="4" w:space="0" w:color="000000"/>
              <w:right w:val="single" w:sz="4" w:space="0" w:color="000000"/>
            </w:tcBorders>
          </w:tcPr>
          <w:p w14:paraId="4DDF844C" w14:textId="77777777" w:rsidR="004714FB" w:rsidRPr="00E23255" w:rsidRDefault="004714FB" w:rsidP="004714FB">
            <w:pPr>
              <w:pStyle w:val="NoSpacing"/>
              <w:rPr>
                <w:b/>
                <w:color w:val="000000"/>
                <w:sz w:val="22"/>
                <w:szCs w:val="22"/>
                <w:u w:val="single"/>
              </w:rPr>
            </w:pPr>
            <w:r w:rsidRPr="00E23255">
              <w:rPr>
                <w:b/>
                <w:color w:val="000000"/>
                <w:sz w:val="22"/>
                <w:szCs w:val="22"/>
                <w:u w:val="single"/>
              </w:rPr>
              <w:t>PAYMENT</w:t>
            </w:r>
          </w:p>
          <w:p w14:paraId="12E345D5" w14:textId="77777777" w:rsidR="004714FB" w:rsidRPr="00E23255" w:rsidRDefault="004714FB" w:rsidP="004714FB">
            <w:pPr>
              <w:pStyle w:val="NoSpacing"/>
              <w:rPr>
                <w:b/>
                <w:color w:val="000000"/>
                <w:sz w:val="22"/>
                <w:szCs w:val="22"/>
                <w:u w:val="single"/>
              </w:rPr>
            </w:pPr>
          </w:p>
        </w:tc>
        <w:tc>
          <w:tcPr>
            <w:tcW w:w="2128" w:type="dxa"/>
            <w:tcBorders>
              <w:top w:val="single" w:sz="4" w:space="0" w:color="000000"/>
              <w:left w:val="single" w:sz="4" w:space="0" w:color="000000"/>
              <w:bottom w:val="single" w:sz="4" w:space="0" w:color="000000"/>
              <w:right w:val="single" w:sz="4" w:space="0" w:color="000000"/>
            </w:tcBorders>
            <w:hideMark/>
          </w:tcPr>
          <w:p w14:paraId="33FAB746" w14:textId="77777777" w:rsidR="004714FB" w:rsidRPr="00E23255" w:rsidRDefault="00910A1C" w:rsidP="004714FB">
            <w:pPr>
              <w:pStyle w:val="NoSpacing"/>
              <w:rPr>
                <w:b/>
                <w:color w:val="000000"/>
                <w:sz w:val="22"/>
                <w:szCs w:val="22"/>
                <w:u w:val="single"/>
              </w:rPr>
            </w:pPr>
            <w:r w:rsidRPr="00E23255">
              <w:rPr>
                <w:b/>
                <w:color w:val="000000"/>
                <w:sz w:val="22"/>
                <w:szCs w:val="22"/>
                <w:u w:val="single"/>
              </w:rPr>
              <w:t>EXIT CRITERIA</w:t>
            </w:r>
          </w:p>
        </w:tc>
      </w:tr>
      <w:tr w:rsidR="004714FB" w:rsidRPr="00E23255" w14:paraId="0157EEA2"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5A1D41FF"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2F79C6F4"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DD24705"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36FB767D"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67FD73FF" w14:textId="77777777" w:rsidR="004714FB" w:rsidRPr="00E23255" w:rsidRDefault="004714FB" w:rsidP="004714FB">
            <w:pPr>
              <w:pStyle w:val="NoSpacing"/>
              <w:rPr>
                <w:color w:val="000000"/>
                <w:sz w:val="22"/>
                <w:szCs w:val="22"/>
              </w:rPr>
            </w:pPr>
          </w:p>
        </w:tc>
      </w:tr>
      <w:tr w:rsidR="004714FB" w:rsidRPr="00E23255" w14:paraId="4693D8D9"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256A6D08"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7EE59DE0"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49E69B24"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2EDA8095"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0F839911" w14:textId="77777777" w:rsidR="004714FB" w:rsidRPr="00E23255" w:rsidRDefault="004714FB" w:rsidP="004714FB">
            <w:pPr>
              <w:pStyle w:val="NoSpacing"/>
              <w:rPr>
                <w:color w:val="000000"/>
                <w:sz w:val="22"/>
                <w:szCs w:val="22"/>
              </w:rPr>
            </w:pPr>
          </w:p>
        </w:tc>
      </w:tr>
      <w:tr w:rsidR="004714FB" w:rsidRPr="00E23255" w14:paraId="28578535"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30F2D519"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6EE5F8DF"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07896638"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3D2338B4"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0B431A60" w14:textId="77777777" w:rsidR="004714FB" w:rsidRPr="00E23255" w:rsidRDefault="004714FB" w:rsidP="004714FB">
            <w:pPr>
              <w:pStyle w:val="NoSpacing"/>
              <w:rPr>
                <w:color w:val="000000"/>
                <w:sz w:val="22"/>
                <w:szCs w:val="22"/>
              </w:rPr>
            </w:pPr>
          </w:p>
        </w:tc>
      </w:tr>
      <w:tr w:rsidR="004714FB" w:rsidRPr="00E23255" w14:paraId="1882F28D"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409DFBCD"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07D1AE22"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12120CD8"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598380AD"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24EC4E42" w14:textId="77777777" w:rsidR="004714FB" w:rsidRPr="00E23255" w:rsidRDefault="004714FB" w:rsidP="004714FB">
            <w:pPr>
              <w:pStyle w:val="NoSpacing"/>
              <w:rPr>
                <w:color w:val="000000"/>
                <w:sz w:val="22"/>
                <w:szCs w:val="22"/>
              </w:rPr>
            </w:pPr>
          </w:p>
        </w:tc>
      </w:tr>
      <w:tr w:rsidR="004714FB" w:rsidRPr="00E23255" w14:paraId="61E43D2B"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729FC404"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762FC184"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211FCCBB"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5BFDEB70"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373E08CC" w14:textId="77777777" w:rsidR="004714FB" w:rsidRPr="00E23255" w:rsidRDefault="004714FB" w:rsidP="004714FB">
            <w:pPr>
              <w:pStyle w:val="NoSpacing"/>
              <w:rPr>
                <w:color w:val="000000"/>
                <w:sz w:val="22"/>
                <w:szCs w:val="22"/>
              </w:rPr>
            </w:pPr>
          </w:p>
        </w:tc>
      </w:tr>
      <w:tr w:rsidR="004714FB" w:rsidRPr="00E23255" w14:paraId="57EF7C05"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0C0B8A45"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31C41EE8"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4BE279B4"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4A63DCE9"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741EAD69" w14:textId="77777777" w:rsidR="004714FB" w:rsidRPr="00E23255" w:rsidRDefault="004714FB" w:rsidP="004714FB">
            <w:pPr>
              <w:pStyle w:val="NoSpacing"/>
              <w:rPr>
                <w:color w:val="000000"/>
                <w:sz w:val="22"/>
                <w:szCs w:val="22"/>
              </w:rPr>
            </w:pPr>
          </w:p>
        </w:tc>
      </w:tr>
      <w:tr w:rsidR="004714FB" w:rsidRPr="00E23255" w14:paraId="35CE7CA3"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1975B4CB"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53A59594"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126833B2"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429400D7"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42F11564" w14:textId="77777777" w:rsidR="004714FB" w:rsidRPr="00E23255" w:rsidRDefault="004714FB" w:rsidP="004714FB">
            <w:pPr>
              <w:pStyle w:val="NoSpacing"/>
              <w:rPr>
                <w:color w:val="000000"/>
                <w:sz w:val="22"/>
                <w:szCs w:val="22"/>
              </w:rPr>
            </w:pPr>
          </w:p>
        </w:tc>
      </w:tr>
      <w:tr w:rsidR="004714FB" w:rsidRPr="00E23255" w14:paraId="741166B8"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4D9054DA"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35140EA8"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5D83063E"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06934FBE"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5C66EFFB" w14:textId="77777777" w:rsidR="004714FB" w:rsidRPr="00E23255" w:rsidRDefault="004714FB" w:rsidP="004714FB">
            <w:pPr>
              <w:pStyle w:val="NoSpacing"/>
              <w:rPr>
                <w:color w:val="000000"/>
                <w:sz w:val="22"/>
                <w:szCs w:val="22"/>
              </w:rPr>
            </w:pPr>
          </w:p>
        </w:tc>
      </w:tr>
      <w:tr w:rsidR="004714FB" w:rsidRPr="00E23255" w14:paraId="7572755B"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5A9E8852"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0EE085C9"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56793B3F"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03E2C7D1"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2E184DEE" w14:textId="77777777" w:rsidR="004714FB" w:rsidRPr="00E23255" w:rsidRDefault="004714FB" w:rsidP="004714FB">
            <w:pPr>
              <w:pStyle w:val="NoSpacing"/>
              <w:rPr>
                <w:color w:val="000000"/>
                <w:sz w:val="22"/>
                <w:szCs w:val="22"/>
              </w:rPr>
            </w:pPr>
          </w:p>
        </w:tc>
      </w:tr>
      <w:tr w:rsidR="004714FB" w:rsidRPr="00E23255" w14:paraId="28394465"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430D125A"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6785EEEB"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182BA09D"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5CBD6872"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695CCD34" w14:textId="77777777" w:rsidR="004714FB" w:rsidRPr="00E23255" w:rsidRDefault="004714FB" w:rsidP="004714FB">
            <w:pPr>
              <w:pStyle w:val="NoSpacing"/>
              <w:rPr>
                <w:color w:val="000000"/>
                <w:sz w:val="22"/>
                <w:szCs w:val="22"/>
              </w:rPr>
            </w:pPr>
          </w:p>
        </w:tc>
      </w:tr>
      <w:tr w:rsidR="004714FB" w:rsidRPr="00E23255" w14:paraId="0D892F5C"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38019DE0"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31126348"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297790E2"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6AFDEBC4"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2A4AAADA" w14:textId="77777777" w:rsidR="004714FB" w:rsidRPr="00E23255" w:rsidRDefault="004714FB" w:rsidP="004714FB">
            <w:pPr>
              <w:pStyle w:val="NoSpacing"/>
              <w:rPr>
                <w:color w:val="000000"/>
                <w:sz w:val="22"/>
                <w:szCs w:val="22"/>
              </w:rPr>
            </w:pPr>
          </w:p>
        </w:tc>
      </w:tr>
      <w:tr w:rsidR="004714FB" w:rsidRPr="00E23255" w14:paraId="2E021778"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62EA9ECE"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5DDB427D"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3F92A6B4"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78121371"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6880BDE6" w14:textId="77777777" w:rsidR="004714FB" w:rsidRPr="00E23255" w:rsidRDefault="004714FB" w:rsidP="004714FB">
            <w:pPr>
              <w:pStyle w:val="NoSpacing"/>
              <w:rPr>
                <w:color w:val="000000"/>
                <w:sz w:val="22"/>
                <w:szCs w:val="22"/>
              </w:rPr>
            </w:pPr>
          </w:p>
        </w:tc>
      </w:tr>
      <w:tr w:rsidR="004714FB" w:rsidRPr="00E23255" w14:paraId="6362C830"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214B1430"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585234C0"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64BE963F"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7E96C952"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79B65834" w14:textId="77777777" w:rsidR="004714FB" w:rsidRPr="00E23255" w:rsidRDefault="004714FB" w:rsidP="004714FB">
            <w:pPr>
              <w:pStyle w:val="NoSpacing"/>
              <w:rPr>
                <w:color w:val="000000"/>
                <w:sz w:val="22"/>
                <w:szCs w:val="22"/>
              </w:rPr>
            </w:pPr>
          </w:p>
        </w:tc>
      </w:tr>
      <w:tr w:rsidR="004714FB" w:rsidRPr="00E23255" w14:paraId="145CE314"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5FA6B8AB"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1A077328"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2AD982C0"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7579C295"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5B2ACF3B" w14:textId="77777777" w:rsidR="004714FB" w:rsidRPr="00E23255" w:rsidRDefault="004714FB" w:rsidP="004714FB">
            <w:pPr>
              <w:pStyle w:val="NoSpacing"/>
              <w:rPr>
                <w:color w:val="000000"/>
                <w:sz w:val="22"/>
                <w:szCs w:val="22"/>
              </w:rPr>
            </w:pPr>
          </w:p>
        </w:tc>
      </w:tr>
      <w:tr w:rsidR="004714FB" w:rsidRPr="00E23255" w14:paraId="517030C2"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4A80252C"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311ED796"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07415DBA"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71B55FF1"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562E834E" w14:textId="77777777" w:rsidR="004714FB" w:rsidRPr="00E23255" w:rsidRDefault="004714FB" w:rsidP="004714FB">
            <w:pPr>
              <w:pStyle w:val="NoSpacing"/>
              <w:rPr>
                <w:color w:val="000000"/>
                <w:sz w:val="22"/>
                <w:szCs w:val="22"/>
              </w:rPr>
            </w:pPr>
          </w:p>
        </w:tc>
      </w:tr>
      <w:tr w:rsidR="004714FB" w:rsidRPr="00E23255" w14:paraId="53F7F5C4"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580B721E"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4A25DB77"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296133A8"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11077C31"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67341434" w14:textId="77777777" w:rsidR="004714FB" w:rsidRPr="00E23255" w:rsidRDefault="004714FB" w:rsidP="004714FB">
            <w:pPr>
              <w:pStyle w:val="NoSpacing"/>
              <w:rPr>
                <w:color w:val="000000"/>
                <w:sz w:val="22"/>
                <w:szCs w:val="22"/>
              </w:rPr>
            </w:pPr>
          </w:p>
        </w:tc>
      </w:tr>
      <w:tr w:rsidR="004714FB" w:rsidRPr="00E23255" w14:paraId="61652D40"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6A9C491A"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08AD4FAD"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BD66288"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6A8EEE92"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086337ED" w14:textId="77777777" w:rsidR="004714FB" w:rsidRPr="00E23255" w:rsidRDefault="004714FB" w:rsidP="004714FB">
            <w:pPr>
              <w:pStyle w:val="NoSpacing"/>
              <w:rPr>
                <w:color w:val="000000"/>
                <w:sz w:val="22"/>
                <w:szCs w:val="22"/>
              </w:rPr>
            </w:pPr>
          </w:p>
        </w:tc>
      </w:tr>
      <w:tr w:rsidR="004714FB" w:rsidRPr="00E23255" w14:paraId="4EA40BC9"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0185EC43"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09C56B0F"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5A8D213"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68900E03"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797668EC" w14:textId="77777777" w:rsidR="004714FB" w:rsidRPr="00E23255" w:rsidRDefault="004714FB" w:rsidP="004714FB">
            <w:pPr>
              <w:pStyle w:val="NoSpacing"/>
              <w:rPr>
                <w:color w:val="000000"/>
                <w:sz w:val="22"/>
                <w:szCs w:val="22"/>
              </w:rPr>
            </w:pPr>
          </w:p>
        </w:tc>
      </w:tr>
      <w:tr w:rsidR="004714FB" w:rsidRPr="00E23255" w14:paraId="6229965A" w14:textId="77777777" w:rsidTr="00910A1C">
        <w:tc>
          <w:tcPr>
            <w:tcW w:w="1525" w:type="dxa"/>
            <w:tcBorders>
              <w:top w:val="single" w:sz="4" w:space="0" w:color="000000"/>
              <w:left w:val="single" w:sz="4" w:space="0" w:color="000000"/>
              <w:bottom w:val="single" w:sz="4" w:space="0" w:color="000000"/>
              <w:right w:val="single" w:sz="4" w:space="0" w:color="000000"/>
            </w:tcBorders>
          </w:tcPr>
          <w:p w14:paraId="06650726" w14:textId="77777777" w:rsidR="004714FB" w:rsidRPr="00E23255" w:rsidRDefault="004714FB" w:rsidP="004714FB">
            <w:pPr>
              <w:pStyle w:val="NoSpacing"/>
              <w:rPr>
                <w:color w:val="000000"/>
                <w:sz w:val="22"/>
                <w:szCs w:val="22"/>
              </w:rPr>
            </w:pPr>
          </w:p>
        </w:tc>
        <w:tc>
          <w:tcPr>
            <w:tcW w:w="2633" w:type="dxa"/>
            <w:tcBorders>
              <w:top w:val="single" w:sz="4" w:space="0" w:color="000000"/>
              <w:left w:val="single" w:sz="4" w:space="0" w:color="000000"/>
              <w:bottom w:val="single" w:sz="4" w:space="0" w:color="000000"/>
              <w:right w:val="single" w:sz="4" w:space="0" w:color="000000"/>
            </w:tcBorders>
          </w:tcPr>
          <w:p w14:paraId="6CCFEA35" w14:textId="77777777" w:rsidR="004714FB" w:rsidRPr="00E23255" w:rsidRDefault="004714FB" w:rsidP="004714FB">
            <w:pPr>
              <w:pStyle w:val="NoSpacing"/>
              <w:rPr>
                <w:color w:val="000000"/>
                <w:sz w:val="22"/>
                <w:szCs w:val="22"/>
              </w:rPr>
            </w:pPr>
          </w:p>
        </w:tc>
        <w:tc>
          <w:tcPr>
            <w:tcW w:w="1890" w:type="dxa"/>
            <w:tcBorders>
              <w:top w:val="single" w:sz="4" w:space="0" w:color="000000"/>
              <w:left w:val="single" w:sz="4" w:space="0" w:color="000000"/>
              <w:bottom w:val="single" w:sz="4" w:space="0" w:color="000000"/>
              <w:right w:val="single" w:sz="4" w:space="0" w:color="000000"/>
            </w:tcBorders>
          </w:tcPr>
          <w:p w14:paraId="7F58F64D" w14:textId="77777777" w:rsidR="004714FB" w:rsidRPr="00E23255" w:rsidRDefault="004714FB" w:rsidP="004714FB">
            <w:pPr>
              <w:pStyle w:val="NoSpacing"/>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Pr>
          <w:p w14:paraId="12EDDC57" w14:textId="77777777" w:rsidR="004714FB" w:rsidRPr="00E23255" w:rsidRDefault="004714FB" w:rsidP="004714FB">
            <w:pPr>
              <w:pStyle w:val="NoSpacing"/>
              <w:rPr>
                <w:color w:val="000000"/>
                <w:sz w:val="22"/>
                <w:szCs w:val="22"/>
              </w:rPr>
            </w:pPr>
          </w:p>
        </w:tc>
        <w:tc>
          <w:tcPr>
            <w:tcW w:w="2128" w:type="dxa"/>
            <w:tcBorders>
              <w:top w:val="single" w:sz="4" w:space="0" w:color="000000"/>
              <w:left w:val="single" w:sz="4" w:space="0" w:color="000000"/>
              <w:bottom w:val="single" w:sz="4" w:space="0" w:color="000000"/>
              <w:right w:val="single" w:sz="4" w:space="0" w:color="000000"/>
            </w:tcBorders>
          </w:tcPr>
          <w:p w14:paraId="4A2AAC87" w14:textId="77777777" w:rsidR="004714FB" w:rsidRPr="00E23255" w:rsidRDefault="004714FB" w:rsidP="004714FB">
            <w:pPr>
              <w:pStyle w:val="NoSpacing"/>
              <w:rPr>
                <w:color w:val="000000"/>
                <w:sz w:val="22"/>
                <w:szCs w:val="22"/>
              </w:rPr>
            </w:pPr>
          </w:p>
        </w:tc>
      </w:tr>
    </w:tbl>
    <w:p w14:paraId="7079D654" w14:textId="77777777" w:rsidR="004714FB" w:rsidRPr="00E23255" w:rsidRDefault="004714FB" w:rsidP="004714FB">
      <w:pPr>
        <w:pStyle w:val="NoSpacing"/>
        <w:rPr>
          <w:b/>
          <w:color w:val="000000"/>
          <w:sz w:val="22"/>
          <w:szCs w:val="22"/>
          <w:u w:val="single"/>
        </w:rPr>
      </w:pPr>
      <w:r w:rsidRPr="00E23255">
        <w:rPr>
          <w:color w:val="000000"/>
          <w:sz w:val="22"/>
          <w:szCs w:val="22"/>
        </w:rPr>
        <w:tab/>
      </w:r>
      <w:r w:rsidRPr="00E23255">
        <w:rPr>
          <w:color w:val="000000"/>
          <w:sz w:val="22"/>
          <w:szCs w:val="22"/>
        </w:rPr>
        <w:tab/>
      </w:r>
      <w:r w:rsidRPr="00E23255">
        <w:rPr>
          <w:color w:val="000000"/>
          <w:sz w:val="22"/>
          <w:szCs w:val="22"/>
        </w:rPr>
        <w:tab/>
      </w:r>
      <w:r w:rsidRPr="00E23255">
        <w:rPr>
          <w:color w:val="000000"/>
          <w:sz w:val="22"/>
          <w:szCs w:val="22"/>
        </w:rPr>
        <w:tab/>
      </w:r>
      <w:r w:rsidRPr="00E23255">
        <w:rPr>
          <w:color w:val="000000"/>
          <w:sz w:val="22"/>
          <w:szCs w:val="22"/>
        </w:rPr>
        <w:tab/>
      </w:r>
      <w:r w:rsidRPr="00E23255">
        <w:rPr>
          <w:color w:val="000000"/>
          <w:sz w:val="22"/>
          <w:szCs w:val="22"/>
        </w:rPr>
        <w:tab/>
      </w:r>
      <w:r w:rsidRPr="00E23255">
        <w:rPr>
          <w:color w:val="000000"/>
          <w:sz w:val="22"/>
          <w:szCs w:val="22"/>
        </w:rPr>
        <w:tab/>
        <w:t xml:space="preserve">  </w:t>
      </w:r>
      <w:r w:rsidRPr="00E23255">
        <w:rPr>
          <w:color w:val="000000"/>
          <w:sz w:val="22"/>
          <w:szCs w:val="22"/>
        </w:rPr>
        <w:tab/>
      </w:r>
      <w:r w:rsidRPr="00E23255">
        <w:rPr>
          <w:color w:val="000000"/>
          <w:sz w:val="22"/>
          <w:szCs w:val="22"/>
        </w:rPr>
        <w:tab/>
        <w:t xml:space="preserve">   </w:t>
      </w:r>
    </w:p>
    <w:p w14:paraId="0D205A57" w14:textId="77777777" w:rsidR="004714FB" w:rsidRPr="00E23255" w:rsidRDefault="004714FB" w:rsidP="004714FB">
      <w:pPr>
        <w:pStyle w:val="NoSpacing"/>
        <w:rPr>
          <w:color w:val="000000"/>
          <w:sz w:val="22"/>
          <w:szCs w:val="22"/>
        </w:rPr>
      </w:pPr>
    </w:p>
    <w:p w14:paraId="2D367EF8" w14:textId="77777777" w:rsidR="004714FB" w:rsidRPr="00E23255" w:rsidRDefault="004714FB" w:rsidP="004714FB">
      <w:pPr>
        <w:pStyle w:val="NoSpacing"/>
        <w:rPr>
          <w:sz w:val="22"/>
          <w:szCs w:val="22"/>
        </w:rPr>
      </w:pPr>
    </w:p>
    <w:p w14:paraId="1EB1AEE3" w14:textId="77777777" w:rsidR="004714FB" w:rsidRPr="00E23255" w:rsidRDefault="004714FB" w:rsidP="004714FB">
      <w:pPr>
        <w:pStyle w:val="NoSpacing"/>
        <w:rPr>
          <w:sz w:val="22"/>
          <w:szCs w:val="22"/>
        </w:rPr>
      </w:pPr>
    </w:p>
    <w:p w14:paraId="218EF62F" w14:textId="77777777" w:rsidR="004714FB" w:rsidRPr="00E23255" w:rsidRDefault="004714FB" w:rsidP="004714FB">
      <w:pPr>
        <w:pStyle w:val="NoSpacing"/>
        <w:rPr>
          <w:sz w:val="22"/>
          <w:szCs w:val="22"/>
        </w:rPr>
      </w:pPr>
    </w:p>
    <w:p w14:paraId="04873A00" w14:textId="77777777" w:rsidR="004714FB" w:rsidRPr="00E23255" w:rsidRDefault="004714FB" w:rsidP="004714FB">
      <w:pPr>
        <w:pStyle w:val="NoSpacing"/>
        <w:rPr>
          <w:sz w:val="22"/>
          <w:szCs w:val="22"/>
        </w:rPr>
      </w:pPr>
    </w:p>
    <w:p w14:paraId="52C8CC12" w14:textId="77777777" w:rsidR="004714FB" w:rsidRPr="00E23255" w:rsidRDefault="004714FB" w:rsidP="004714FB">
      <w:pPr>
        <w:pStyle w:val="NoSpacing"/>
        <w:rPr>
          <w:sz w:val="22"/>
          <w:szCs w:val="22"/>
        </w:rPr>
      </w:pPr>
    </w:p>
    <w:p w14:paraId="7C499F9C" w14:textId="77777777" w:rsidR="004714FB" w:rsidRPr="00E23255" w:rsidRDefault="004714FB" w:rsidP="004714FB">
      <w:pPr>
        <w:pStyle w:val="NoSpacing"/>
        <w:rPr>
          <w:sz w:val="22"/>
          <w:szCs w:val="22"/>
        </w:rPr>
      </w:pPr>
    </w:p>
    <w:p w14:paraId="2F7D120B" w14:textId="77777777" w:rsidR="004714FB" w:rsidRPr="00E23255" w:rsidRDefault="004714FB" w:rsidP="004714FB">
      <w:pPr>
        <w:pStyle w:val="NoSpacing"/>
        <w:rPr>
          <w:sz w:val="22"/>
          <w:szCs w:val="22"/>
        </w:rPr>
      </w:pPr>
    </w:p>
    <w:p w14:paraId="6C29F8E6" w14:textId="77777777" w:rsidR="004714FB" w:rsidRPr="00E23255" w:rsidRDefault="004714FB" w:rsidP="004714FB">
      <w:pPr>
        <w:pStyle w:val="NoSpacing"/>
        <w:rPr>
          <w:sz w:val="22"/>
          <w:szCs w:val="22"/>
        </w:rPr>
      </w:pPr>
    </w:p>
    <w:p w14:paraId="213E85A5" w14:textId="77777777" w:rsidR="008D6D4E" w:rsidRPr="00E23255" w:rsidRDefault="008D6D4E" w:rsidP="004714FB">
      <w:pPr>
        <w:pStyle w:val="NoSpacing"/>
        <w:rPr>
          <w:sz w:val="22"/>
          <w:szCs w:val="22"/>
        </w:rPr>
      </w:pPr>
    </w:p>
    <w:p w14:paraId="7699C89B" w14:textId="77777777" w:rsidR="008D6D4E" w:rsidRPr="00E23255" w:rsidRDefault="008D6D4E" w:rsidP="004714FB">
      <w:pPr>
        <w:pStyle w:val="NoSpacing"/>
        <w:rPr>
          <w:sz w:val="22"/>
          <w:szCs w:val="22"/>
        </w:rPr>
      </w:pPr>
    </w:p>
    <w:p w14:paraId="04B1CEF5" w14:textId="77777777" w:rsidR="004714FB" w:rsidRPr="00E23255" w:rsidRDefault="008D6D4E" w:rsidP="00BC4E56">
      <w:pPr>
        <w:pStyle w:val="NoSpacing"/>
        <w:jc w:val="center"/>
        <w:rPr>
          <w:b/>
          <w:sz w:val="28"/>
          <w:szCs w:val="28"/>
        </w:rPr>
      </w:pPr>
      <w:r w:rsidRPr="00E23255">
        <w:rPr>
          <w:sz w:val="22"/>
          <w:szCs w:val="22"/>
        </w:rPr>
        <w:br w:type="page"/>
      </w:r>
      <w:r w:rsidR="004714FB" w:rsidRPr="00E23255">
        <w:rPr>
          <w:b/>
          <w:sz w:val="28"/>
          <w:szCs w:val="28"/>
        </w:rPr>
        <w:lastRenderedPageBreak/>
        <w:t>ATTACHMENT 3:</w:t>
      </w:r>
    </w:p>
    <w:p w14:paraId="345D4F2B" w14:textId="77777777" w:rsidR="004714FB" w:rsidRPr="00E23255" w:rsidRDefault="004714FB" w:rsidP="00BC4E56">
      <w:pPr>
        <w:pStyle w:val="NoSpacing"/>
        <w:jc w:val="center"/>
        <w:rPr>
          <w:b/>
          <w:sz w:val="28"/>
          <w:szCs w:val="28"/>
        </w:rPr>
      </w:pPr>
      <w:r w:rsidRPr="00E23255">
        <w:rPr>
          <w:b/>
          <w:sz w:val="28"/>
          <w:szCs w:val="28"/>
        </w:rPr>
        <w:t>WIDE AREA WORK FLOW INSTRUCTIONS</w:t>
      </w:r>
    </w:p>
    <w:p w14:paraId="7AB2E701" w14:textId="77777777" w:rsidR="004714FB" w:rsidRPr="00E23255" w:rsidRDefault="004714FB" w:rsidP="004714FB">
      <w:pPr>
        <w:pStyle w:val="NoSpacing"/>
        <w:rPr>
          <w:sz w:val="22"/>
          <w:szCs w:val="22"/>
        </w:rPr>
      </w:pPr>
    </w:p>
    <w:p w14:paraId="3C550F05" w14:textId="77777777" w:rsidR="004714FB" w:rsidRPr="00E23255" w:rsidRDefault="004714FB" w:rsidP="004714FB">
      <w:pPr>
        <w:pStyle w:val="NoSpacing"/>
        <w:rPr>
          <w:color w:val="000000"/>
          <w:sz w:val="22"/>
          <w:szCs w:val="22"/>
        </w:rPr>
      </w:pPr>
      <w:r w:rsidRPr="00E23255">
        <w:rPr>
          <w:sz w:val="22"/>
          <w:szCs w:val="22"/>
        </w:rPr>
        <w:t xml:space="preserve">Payments will be made by the </w:t>
      </w:r>
      <w:r w:rsidR="00974488" w:rsidRPr="00E23255">
        <w:rPr>
          <w:sz w:val="22"/>
          <w:szCs w:val="22"/>
        </w:rPr>
        <w:t xml:space="preserve">Defense Finance and Accounting Service </w:t>
      </w:r>
      <w:r w:rsidRPr="00E23255">
        <w:rPr>
          <w:sz w:val="22"/>
          <w:szCs w:val="22"/>
        </w:rPr>
        <w:t>office, as indicated below, within thirty</w:t>
      </w:r>
      <w:r w:rsidR="00812AD4" w:rsidRPr="00E23255">
        <w:rPr>
          <w:sz w:val="22"/>
          <w:szCs w:val="22"/>
        </w:rPr>
        <w:t xml:space="preserve"> (30</w:t>
      </w:r>
      <w:r w:rsidRPr="00E23255">
        <w:rPr>
          <w:sz w:val="22"/>
          <w:szCs w:val="22"/>
        </w:rPr>
        <w:t xml:space="preserve">) calendar days of an accepted invoice in Wide Area Workflow (WAWF).  </w:t>
      </w:r>
      <w:r w:rsidRPr="00E23255">
        <w:rPr>
          <w:color w:val="000000"/>
          <w:sz w:val="22"/>
          <w:szCs w:val="22"/>
        </w:rPr>
        <w:t>WAWF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w:t>
      </w:r>
      <w:r w:rsidR="008160CF" w:rsidRPr="00E23255">
        <w:rPr>
          <w:color w:val="000000"/>
          <w:sz w:val="22"/>
          <w:szCs w:val="22"/>
        </w:rPr>
        <w:t>tal signature to provide non-ref</w:t>
      </w:r>
      <w:r w:rsidRPr="00E23255">
        <w:rPr>
          <w:color w:val="000000"/>
          <w:sz w:val="22"/>
          <w:szCs w:val="22"/>
        </w:rPr>
        <w:t xml:space="preserve">utable proof that the user electronically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262DFDD2" w14:textId="77777777" w:rsidR="004714FB" w:rsidRPr="00E23255" w:rsidRDefault="004714FB" w:rsidP="004714FB">
      <w:pPr>
        <w:pStyle w:val="NoSpacing"/>
        <w:rPr>
          <w:color w:val="000000"/>
          <w:sz w:val="22"/>
          <w:szCs w:val="22"/>
        </w:rPr>
      </w:pPr>
    </w:p>
    <w:p w14:paraId="4D6F344F" w14:textId="256EC66E" w:rsidR="004714FB" w:rsidRPr="00E23255" w:rsidRDefault="004714FB" w:rsidP="004714FB">
      <w:pPr>
        <w:pStyle w:val="NoSpacing"/>
        <w:rPr>
          <w:color w:val="000000"/>
          <w:sz w:val="22"/>
          <w:szCs w:val="22"/>
        </w:rPr>
      </w:pPr>
      <w:r w:rsidRPr="00E23255">
        <w:rPr>
          <w:color w:val="000000"/>
          <w:sz w:val="22"/>
          <w:szCs w:val="22"/>
        </w:rPr>
        <w:t xml:space="preserve">The Performer is required to utilize the </w:t>
      </w:r>
      <w:r w:rsidR="00812AD4" w:rsidRPr="00E23255">
        <w:rPr>
          <w:color w:val="000000"/>
          <w:sz w:val="22"/>
          <w:szCs w:val="22"/>
        </w:rPr>
        <w:t>WAWF</w:t>
      </w:r>
      <w:r w:rsidRPr="00E23255">
        <w:rPr>
          <w:color w:val="000000"/>
          <w:sz w:val="22"/>
          <w:szCs w:val="22"/>
        </w:rPr>
        <w:t xml:space="preserve"> system when processing invoices and receiving reports under this Agreement. The Performer shall (i) ensure an Electronic Business Point of Contact is designated in System for Award Management</w:t>
      </w:r>
      <w:r w:rsidR="000248AA" w:rsidRPr="00E23255">
        <w:rPr>
          <w:color w:val="000000"/>
          <w:sz w:val="22"/>
          <w:szCs w:val="22"/>
        </w:rPr>
        <w:t xml:space="preserve"> (SAM)</w:t>
      </w:r>
      <w:r w:rsidRPr="00E23255">
        <w:rPr>
          <w:color w:val="000000"/>
          <w:sz w:val="22"/>
          <w:szCs w:val="22"/>
        </w:rPr>
        <w:t xml:space="preserve"> at </w:t>
      </w:r>
      <w:hyperlink r:id="rId24" w:history="1">
        <w:r w:rsidRPr="00E23255">
          <w:rPr>
            <w:rStyle w:val="Hyperlink"/>
            <w:rFonts w:eastAsia="Calibri"/>
            <w:sz w:val="22"/>
            <w:szCs w:val="22"/>
          </w:rPr>
          <w:t>http://www.sam.gov</w:t>
        </w:r>
      </w:hyperlink>
      <w:r w:rsidRPr="00E23255">
        <w:rPr>
          <w:color w:val="000000"/>
          <w:sz w:val="22"/>
          <w:szCs w:val="22"/>
        </w:rPr>
        <w:t xml:space="preserve"> and (ii) register to use WAWF–RA at the </w:t>
      </w:r>
      <w:hyperlink r:id="rId25" w:history="1">
        <w:r w:rsidRPr="00E23255">
          <w:rPr>
            <w:rStyle w:val="Hyperlink"/>
            <w:rFonts w:eastAsia="Calibri"/>
            <w:color w:val="000000"/>
            <w:sz w:val="22"/>
            <w:szCs w:val="22"/>
          </w:rPr>
          <w:t>https://wawf.eb.mil</w:t>
        </w:r>
      </w:hyperlink>
      <w:r w:rsidRPr="00E23255">
        <w:rPr>
          <w:color w:val="000000"/>
          <w:sz w:val="22"/>
          <w:szCs w:val="22"/>
        </w:rPr>
        <w:t xml:space="preserve"> site, within ten (10) calendar days after award of this Agreement.  Step</w:t>
      </w:r>
      <w:r w:rsidR="00812AD4" w:rsidRPr="00E23255">
        <w:rPr>
          <w:color w:val="000000"/>
          <w:sz w:val="22"/>
          <w:szCs w:val="22"/>
        </w:rPr>
        <w:t>-</w:t>
      </w:r>
      <w:r w:rsidRPr="00E23255">
        <w:rPr>
          <w:color w:val="000000"/>
          <w:sz w:val="22"/>
          <w:szCs w:val="22"/>
        </w:rPr>
        <w:t>by</w:t>
      </w:r>
      <w:r w:rsidR="00812AD4" w:rsidRPr="00E23255">
        <w:rPr>
          <w:color w:val="000000"/>
          <w:sz w:val="22"/>
          <w:szCs w:val="22"/>
        </w:rPr>
        <w:t>-s</w:t>
      </w:r>
      <w:r w:rsidRPr="00E23255">
        <w:rPr>
          <w:color w:val="000000"/>
          <w:sz w:val="22"/>
          <w:szCs w:val="22"/>
        </w:rPr>
        <w:t xml:space="preserve">tep procedures to register are available at the </w:t>
      </w:r>
      <w:hyperlink r:id="rId26" w:history="1">
        <w:r w:rsidRPr="00E23255">
          <w:rPr>
            <w:rStyle w:val="Hyperlink"/>
            <w:rFonts w:eastAsia="Calibri"/>
            <w:color w:val="000000"/>
            <w:sz w:val="22"/>
            <w:szCs w:val="22"/>
          </w:rPr>
          <w:t>https://wawf.eb.mil</w:t>
        </w:r>
      </w:hyperlink>
      <w:r w:rsidRPr="00E23255">
        <w:rPr>
          <w:color w:val="000000"/>
          <w:sz w:val="22"/>
          <w:szCs w:val="22"/>
        </w:rPr>
        <w:t xml:space="preserve"> site. The Performer is directed to use the 2-in-1 format when processing invoices. The Performer should submit a copy of the AOR approval of the milestone, as well as a copy of the milestone report, with each invoice.</w:t>
      </w:r>
      <w:r w:rsidR="00481164" w:rsidRPr="00E23255">
        <w:rPr>
          <w:color w:val="000000"/>
          <w:sz w:val="22"/>
          <w:szCs w:val="22"/>
        </w:rPr>
        <w:t xml:space="preserve"> </w:t>
      </w:r>
      <w:r w:rsidR="00481164" w:rsidRPr="00E23255">
        <w:rPr>
          <w:color w:val="000000"/>
          <w:sz w:val="22"/>
        </w:rPr>
        <w:t xml:space="preserve">For WAWF Payment and Invoicing Support, email </w:t>
      </w:r>
      <w:hyperlink r:id="rId27" w:history="1">
        <w:r w:rsidR="00481164" w:rsidRPr="00E23255">
          <w:rPr>
            <w:rStyle w:val="Hyperlink"/>
            <w:sz w:val="22"/>
          </w:rPr>
          <w:t>DARPAInvoices@darpa.mil</w:t>
        </w:r>
      </w:hyperlink>
      <w:r w:rsidR="00481164" w:rsidRPr="00E23255">
        <w:rPr>
          <w:color w:val="000000"/>
          <w:sz w:val="22"/>
        </w:rPr>
        <w:t xml:space="preserve"> or contact WAWF help desk at 866-618-5988 or email disa.global.servicedesk.mbx.eb-ticket-requests@mail.mil.</w:t>
      </w:r>
    </w:p>
    <w:p w14:paraId="3E369E6E" w14:textId="77777777" w:rsidR="004714FB" w:rsidRPr="00E23255" w:rsidRDefault="004714FB" w:rsidP="004714FB">
      <w:pPr>
        <w:pStyle w:val="NoSpacing"/>
        <w:rPr>
          <w:color w:val="000000"/>
          <w:sz w:val="22"/>
          <w:szCs w:val="22"/>
        </w:rPr>
      </w:pPr>
    </w:p>
    <w:p w14:paraId="5068B2BC" w14:textId="06FC1064" w:rsidR="004714FB" w:rsidRPr="00E23255" w:rsidRDefault="004714FB" w:rsidP="00EA4321">
      <w:pPr>
        <w:pStyle w:val="NoSpacing"/>
        <w:numPr>
          <w:ilvl w:val="0"/>
          <w:numId w:val="21"/>
        </w:numPr>
        <w:rPr>
          <w:color w:val="000000"/>
          <w:sz w:val="22"/>
          <w:szCs w:val="22"/>
        </w:rPr>
      </w:pPr>
      <w:r w:rsidRPr="00E23255">
        <w:rPr>
          <w:color w:val="000000"/>
          <w:sz w:val="22"/>
          <w:szCs w:val="22"/>
        </w:rPr>
        <w:t>For the Issue By DoDAAC, enter HR0011</w:t>
      </w:r>
      <w:r w:rsidR="00812AD4" w:rsidRPr="00E23255">
        <w:rPr>
          <w:color w:val="000000"/>
          <w:sz w:val="22"/>
          <w:szCs w:val="22"/>
        </w:rPr>
        <w:t>, Extension (</w:t>
      </w:r>
      <w:r w:rsidR="00812AD4" w:rsidRPr="00E23255">
        <w:rPr>
          <w:i/>
          <w:color w:val="00B0F0"/>
          <w:sz w:val="22"/>
        </w:rPr>
        <w:t>INSERT AO’S EXTENSION</w:t>
      </w:r>
      <w:r w:rsidR="00812AD4" w:rsidRPr="00E23255">
        <w:rPr>
          <w:color w:val="000000"/>
          <w:sz w:val="22"/>
        </w:rPr>
        <w:t>).</w:t>
      </w:r>
    </w:p>
    <w:p w14:paraId="5B9DA8CB" w14:textId="77777777" w:rsidR="004714FB" w:rsidRPr="00E23255" w:rsidRDefault="004714FB" w:rsidP="00EA4321">
      <w:pPr>
        <w:pStyle w:val="NoSpacing"/>
        <w:numPr>
          <w:ilvl w:val="0"/>
          <w:numId w:val="21"/>
        </w:numPr>
        <w:rPr>
          <w:color w:val="000000"/>
          <w:sz w:val="22"/>
          <w:szCs w:val="22"/>
        </w:rPr>
      </w:pPr>
      <w:r w:rsidRPr="00E23255">
        <w:rPr>
          <w:color w:val="000000"/>
          <w:sz w:val="22"/>
          <w:szCs w:val="22"/>
        </w:rPr>
        <w:t>For the Admin DoDAAC, enter HR0011.</w:t>
      </w:r>
    </w:p>
    <w:p w14:paraId="4A614D0F" w14:textId="77777777" w:rsidR="004714FB" w:rsidRPr="00E23255" w:rsidRDefault="004714FB" w:rsidP="00EA4321">
      <w:pPr>
        <w:pStyle w:val="NoSpacing"/>
        <w:numPr>
          <w:ilvl w:val="0"/>
          <w:numId w:val="21"/>
        </w:numPr>
        <w:rPr>
          <w:color w:val="000000"/>
          <w:sz w:val="22"/>
          <w:szCs w:val="22"/>
        </w:rPr>
      </w:pPr>
      <w:r w:rsidRPr="00E23255">
        <w:rPr>
          <w:color w:val="000000"/>
          <w:sz w:val="22"/>
          <w:szCs w:val="22"/>
        </w:rPr>
        <w:t>For the Service Acceptor AOR fields, enter the Service Acceptor AOR DoDAAC.</w:t>
      </w:r>
    </w:p>
    <w:p w14:paraId="11D62613" w14:textId="77777777" w:rsidR="004714FB" w:rsidRPr="00E23255" w:rsidRDefault="004714FB" w:rsidP="00EA4321">
      <w:pPr>
        <w:pStyle w:val="NoSpacing"/>
        <w:numPr>
          <w:ilvl w:val="0"/>
          <w:numId w:val="21"/>
        </w:numPr>
        <w:rPr>
          <w:color w:val="000000"/>
          <w:sz w:val="22"/>
          <w:szCs w:val="22"/>
        </w:rPr>
      </w:pPr>
      <w:r w:rsidRPr="00E23255">
        <w:rPr>
          <w:color w:val="000000"/>
          <w:sz w:val="22"/>
          <w:szCs w:val="22"/>
        </w:rPr>
        <w:t xml:space="preserve">Leave the Inspect by DoDAAC, Ship From Code DoDAAC, Service Approver, and LPO DoDAAC fields blank unless otherwise directed by the </w:t>
      </w:r>
      <w:r w:rsidR="002F2C9A" w:rsidRPr="00E23255">
        <w:rPr>
          <w:color w:val="000000"/>
          <w:sz w:val="22"/>
          <w:szCs w:val="22"/>
        </w:rPr>
        <w:t>AO</w:t>
      </w:r>
      <w:r w:rsidRPr="00E23255">
        <w:rPr>
          <w:color w:val="000000"/>
          <w:sz w:val="22"/>
          <w:szCs w:val="22"/>
        </w:rPr>
        <w:t>.</w:t>
      </w:r>
    </w:p>
    <w:p w14:paraId="5F7F5069" w14:textId="77777777" w:rsidR="004714FB" w:rsidRPr="00E23255" w:rsidRDefault="004714FB" w:rsidP="00EA4321">
      <w:pPr>
        <w:pStyle w:val="NoSpacing"/>
        <w:numPr>
          <w:ilvl w:val="0"/>
          <w:numId w:val="21"/>
        </w:numPr>
        <w:rPr>
          <w:color w:val="000000"/>
          <w:sz w:val="22"/>
          <w:szCs w:val="22"/>
        </w:rPr>
      </w:pPr>
      <w:r w:rsidRPr="00E23255">
        <w:rPr>
          <w:color w:val="000000"/>
          <w:sz w:val="22"/>
          <w:szCs w:val="22"/>
        </w:rPr>
        <w:t xml:space="preserve">The following guidance is provided for invoicing processed under this Agreement through WAWF: </w:t>
      </w:r>
    </w:p>
    <w:p w14:paraId="323CBE1D" w14:textId="77777777" w:rsidR="008D6D4E" w:rsidRPr="00E23255" w:rsidRDefault="008D6D4E" w:rsidP="004714FB">
      <w:pPr>
        <w:pStyle w:val="NoSpacing"/>
        <w:rPr>
          <w:color w:val="000000"/>
          <w:sz w:val="22"/>
          <w:szCs w:val="22"/>
        </w:rPr>
      </w:pPr>
    </w:p>
    <w:p w14:paraId="5F561C93" w14:textId="77777777" w:rsidR="008D6D4E" w:rsidRPr="00E23255" w:rsidRDefault="004714FB" w:rsidP="00EA4321">
      <w:pPr>
        <w:pStyle w:val="NoSpacing"/>
        <w:numPr>
          <w:ilvl w:val="0"/>
          <w:numId w:val="22"/>
        </w:numPr>
        <w:rPr>
          <w:color w:val="000000"/>
          <w:sz w:val="22"/>
          <w:szCs w:val="22"/>
        </w:rPr>
      </w:pPr>
      <w:r w:rsidRPr="00E23255">
        <w:rPr>
          <w:color w:val="000000"/>
          <w:sz w:val="22"/>
          <w:szCs w:val="22"/>
        </w:rPr>
        <w:t xml:space="preserve">The AOR identified in Attachment 5, "Agreement Administration" shall continue to formally inspect and accept the deliverables/milestones.  To the maximum extent practicable, the AOR shall review the deliverable(s)/milestone report(s) and either: 1) provide a written notice of rejection to the Performer which includes feedback regarding deficiencies requiring correction, or 2) written notice of acceptance to the DARPA PM and </w:t>
      </w:r>
      <w:r w:rsidR="00812AD4" w:rsidRPr="00E23255">
        <w:rPr>
          <w:color w:val="000000"/>
          <w:sz w:val="22"/>
          <w:szCs w:val="22"/>
        </w:rPr>
        <w:t xml:space="preserve">the DARPA </w:t>
      </w:r>
      <w:r w:rsidRPr="00E23255">
        <w:rPr>
          <w:color w:val="000000"/>
          <w:sz w:val="22"/>
          <w:szCs w:val="22"/>
        </w:rPr>
        <w:t>A</w:t>
      </w:r>
      <w:r w:rsidR="008D6D4E" w:rsidRPr="00E23255">
        <w:rPr>
          <w:color w:val="000000"/>
          <w:sz w:val="22"/>
          <w:szCs w:val="22"/>
        </w:rPr>
        <w:t>O</w:t>
      </w:r>
      <w:r w:rsidRPr="00E23255">
        <w:rPr>
          <w:color w:val="000000"/>
          <w:sz w:val="22"/>
          <w:szCs w:val="22"/>
        </w:rPr>
        <w:t xml:space="preserve">.  </w:t>
      </w:r>
    </w:p>
    <w:p w14:paraId="05931C88" w14:textId="77777777" w:rsidR="008D6D4E" w:rsidRPr="00E23255" w:rsidRDefault="004714FB" w:rsidP="00EA4321">
      <w:pPr>
        <w:pStyle w:val="NoSpacing"/>
        <w:numPr>
          <w:ilvl w:val="0"/>
          <w:numId w:val="22"/>
        </w:numPr>
        <w:rPr>
          <w:color w:val="000000"/>
          <w:sz w:val="22"/>
          <w:szCs w:val="22"/>
        </w:rPr>
      </w:pPr>
      <w:r w:rsidRPr="00E23255">
        <w:rPr>
          <w:color w:val="000000"/>
          <w:sz w:val="22"/>
          <w:szCs w:val="22"/>
        </w:rPr>
        <w:t>Acceptance within the WAWF system shall be performed by the</w:t>
      </w:r>
      <w:r w:rsidR="002F2C9A" w:rsidRPr="00E23255">
        <w:rPr>
          <w:color w:val="000000"/>
          <w:sz w:val="22"/>
          <w:szCs w:val="22"/>
        </w:rPr>
        <w:t xml:space="preserve"> AO or</w:t>
      </w:r>
      <w:r w:rsidRPr="00E23255">
        <w:rPr>
          <w:color w:val="000000"/>
          <w:sz w:val="22"/>
          <w:szCs w:val="22"/>
        </w:rPr>
        <w:t xml:space="preserve"> AOR upon receipt of a confirmation email, or other form of transmittal, from the AOR.</w:t>
      </w:r>
    </w:p>
    <w:p w14:paraId="77BA3ACF" w14:textId="77777777" w:rsidR="008D6D4E" w:rsidRPr="00E23255" w:rsidRDefault="004714FB" w:rsidP="00EA4321">
      <w:pPr>
        <w:pStyle w:val="NoSpacing"/>
        <w:numPr>
          <w:ilvl w:val="0"/>
          <w:numId w:val="22"/>
        </w:numPr>
        <w:rPr>
          <w:color w:val="000000"/>
          <w:sz w:val="22"/>
          <w:szCs w:val="22"/>
        </w:rPr>
      </w:pPr>
      <w:r w:rsidRPr="00E23255">
        <w:rPr>
          <w:color w:val="000000"/>
          <w:sz w:val="22"/>
          <w:szCs w:val="22"/>
        </w:rPr>
        <w:t>The Performer shall send an email notice to the AOR and upload the AOR approval as an attachment upon submission of an invoice in WAWF (this can be done from within WAWF).</w:t>
      </w:r>
    </w:p>
    <w:p w14:paraId="3E6F1A40" w14:textId="77777777" w:rsidR="008D6D4E" w:rsidRPr="00E23255" w:rsidRDefault="004714FB" w:rsidP="00EA4321">
      <w:pPr>
        <w:pStyle w:val="NoSpacing"/>
        <w:numPr>
          <w:ilvl w:val="0"/>
          <w:numId w:val="22"/>
        </w:numPr>
        <w:rPr>
          <w:color w:val="000000"/>
          <w:sz w:val="22"/>
          <w:szCs w:val="22"/>
        </w:rPr>
      </w:pPr>
      <w:r w:rsidRPr="00E23255">
        <w:rPr>
          <w:color w:val="000000"/>
          <w:sz w:val="22"/>
          <w:szCs w:val="22"/>
        </w:rPr>
        <w:t>Payments shall be made by DFAS-(</w:t>
      </w:r>
      <w:r w:rsidRPr="00E23255">
        <w:rPr>
          <w:i/>
          <w:color w:val="00B0F0"/>
          <w:sz w:val="22"/>
          <w:szCs w:val="22"/>
        </w:rPr>
        <w:t>INSERT APPROPRIATE DFAS OFFICE</w:t>
      </w:r>
      <w:r w:rsidR="00812AD4" w:rsidRPr="00E23255">
        <w:rPr>
          <w:i/>
          <w:color w:val="00B0F0"/>
          <w:sz w:val="22"/>
          <w:szCs w:val="22"/>
        </w:rPr>
        <w:t xml:space="preserve"> name and DoDAAC</w:t>
      </w:r>
      <w:r w:rsidRPr="00E23255">
        <w:rPr>
          <w:color w:val="000000"/>
          <w:sz w:val="22"/>
          <w:szCs w:val="22"/>
        </w:rPr>
        <w:t>).</w:t>
      </w:r>
    </w:p>
    <w:p w14:paraId="474ED740" w14:textId="12D3202F" w:rsidR="004714FB" w:rsidRPr="00E23255" w:rsidRDefault="004714FB" w:rsidP="00EA4321">
      <w:pPr>
        <w:pStyle w:val="NoSpacing"/>
        <w:numPr>
          <w:ilvl w:val="0"/>
          <w:numId w:val="22"/>
        </w:numPr>
        <w:rPr>
          <w:color w:val="000000"/>
          <w:sz w:val="22"/>
          <w:szCs w:val="22"/>
        </w:rPr>
      </w:pPr>
      <w:r w:rsidRPr="00E23255">
        <w:rPr>
          <w:sz w:val="22"/>
          <w:szCs w:val="22"/>
        </w:rPr>
        <w:t xml:space="preserve">The Performer agrees, when entering invoices entered in WAWF to utilize the </w:t>
      </w:r>
      <w:r w:rsidR="00812AD4" w:rsidRPr="00E23255">
        <w:rPr>
          <w:sz w:val="22"/>
          <w:szCs w:val="22"/>
        </w:rPr>
        <w:t xml:space="preserve">contracting </w:t>
      </w:r>
      <w:r w:rsidR="004A1A84" w:rsidRPr="00E23255">
        <w:rPr>
          <w:sz w:val="22"/>
          <w:szCs w:val="22"/>
        </w:rPr>
        <w:t>line-item</w:t>
      </w:r>
      <w:r w:rsidR="00812AD4" w:rsidRPr="00E23255">
        <w:rPr>
          <w:sz w:val="22"/>
          <w:szCs w:val="22"/>
        </w:rPr>
        <w:t xml:space="preserve"> number (</w:t>
      </w:r>
      <w:r w:rsidRPr="00E23255">
        <w:rPr>
          <w:sz w:val="22"/>
          <w:szCs w:val="22"/>
        </w:rPr>
        <w:t>CLIN</w:t>
      </w:r>
      <w:r w:rsidR="00812AD4" w:rsidRPr="00E23255">
        <w:rPr>
          <w:sz w:val="22"/>
          <w:szCs w:val="22"/>
        </w:rPr>
        <w:t>) and accounting classification reference number (ACRN)</w:t>
      </w:r>
      <w:r w:rsidRPr="00E23255">
        <w:rPr>
          <w:sz w:val="22"/>
          <w:szCs w:val="22"/>
        </w:rPr>
        <w:t xml:space="preserve"> associated with each milestone as delineated at Attachment 2.  The description of the CLIN shall include reference to the associated milestone number along with other necessary descriptive information. The Performer agrees that the Government may reject invoices not submitted in accordance with this provision.     </w:t>
      </w:r>
    </w:p>
    <w:p w14:paraId="36A48F76" w14:textId="77777777" w:rsidR="004714FB" w:rsidRPr="00E23255" w:rsidRDefault="004714FB" w:rsidP="004714FB">
      <w:pPr>
        <w:pStyle w:val="NoSpacing"/>
        <w:rPr>
          <w:color w:val="000000"/>
          <w:sz w:val="22"/>
          <w:szCs w:val="22"/>
        </w:rPr>
      </w:pPr>
    </w:p>
    <w:p w14:paraId="62207A35" w14:textId="77777777" w:rsidR="004714FB" w:rsidRPr="00E23255" w:rsidRDefault="004714FB" w:rsidP="00EA4321">
      <w:pPr>
        <w:pStyle w:val="NoSpacing"/>
        <w:ind w:left="1080"/>
        <w:rPr>
          <w:b/>
          <w:color w:val="000000"/>
          <w:sz w:val="22"/>
          <w:szCs w:val="22"/>
        </w:rPr>
      </w:pPr>
      <w:r w:rsidRPr="00E23255">
        <w:rPr>
          <w:b/>
          <w:sz w:val="22"/>
          <w:szCs w:val="22"/>
        </w:rPr>
        <w:t xml:space="preserve">Note for DFAS:  The Agreement shall be entered into the DFAS system by CLIN – </w:t>
      </w:r>
      <w:r w:rsidR="002F2C9A" w:rsidRPr="00E23255">
        <w:rPr>
          <w:b/>
          <w:sz w:val="22"/>
          <w:szCs w:val="22"/>
        </w:rPr>
        <w:t>m</w:t>
      </w:r>
      <w:r w:rsidRPr="00E23255">
        <w:rPr>
          <w:b/>
          <w:sz w:val="22"/>
          <w:szCs w:val="22"/>
        </w:rPr>
        <w:t xml:space="preserve">ilestone association (MS)/ACRN as delineated at Attachment 2.  The Agreement is to be paid out by CLIN (MS)/ACRN.  Payments shall be made using the CLIN (MS)/ACRN association as delineated at Attachment 2. </w:t>
      </w:r>
    </w:p>
    <w:p w14:paraId="12FD2304" w14:textId="77777777" w:rsidR="004714FB" w:rsidRPr="00E23255" w:rsidRDefault="004714FB" w:rsidP="004714FB">
      <w:pPr>
        <w:pStyle w:val="NoSpacing"/>
        <w:rPr>
          <w:sz w:val="22"/>
          <w:szCs w:val="22"/>
        </w:rPr>
      </w:pPr>
    </w:p>
    <w:p w14:paraId="1435092D" w14:textId="77777777" w:rsidR="004714FB" w:rsidRPr="00E23255" w:rsidRDefault="002F2C9A" w:rsidP="00EA4321">
      <w:pPr>
        <w:pStyle w:val="NoSpacing"/>
        <w:tabs>
          <w:tab w:val="left" w:pos="360"/>
        </w:tabs>
        <w:rPr>
          <w:color w:val="000000"/>
          <w:sz w:val="22"/>
          <w:szCs w:val="22"/>
        </w:rPr>
      </w:pPr>
      <w:r w:rsidRPr="00E23255">
        <w:rPr>
          <w:sz w:val="22"/>
          <w:szCs w:val="22"/>
        </w:rPr>
        <w:tab/>
      </w:r>
      <w:r w:rsidR="004714FB" w:rsidRPr="00E23255">
        <w:rPr>
          <w:sz w:val="22"/>
          <w:szCs w:val="22"/>
        </w:rPr>
        <w:t>f.</w:t>
      </w:r>
      <w:r w:rsidR="004714FB" w:rsidRPr="00E23255">
        <w:rPr>
          <w:sz w:val="22"/>
          <w:szCs w:val="22"/>
        </w:rPr>
        <w:tab/>
      </w:r>
      <w:r w:rsidR="004714FB" w:rsidRPr="00E23255">
        <w:rPr>
          <w:color w:val="000000"/>
          <w:sz w:val="22"/>
          <w:szCs w:val="22"/>
        </w:rPr>
        <w:t xml:space="preserve">Payee Information:  As identified at </w:t>
      </w:r>
      <w:r w:rsidR="000248AA" w:rsidRPr="00E23255">
        <w:rPr>
          <w:color w:val="000000"/>
          <w:sz w:val="22"/>
          <w:szCs w:val="22"/>
        </w:rPr>
        <w:t>SAM</w:t>
      </w:r>
      <w:r w:rsidR="004714FB" w:rsidRPr="00E23255">
        <w:rPr>
          <w:color w:val="000000"/>
          <w:sz w:val="22"/>
          <w:szCs w:val="22"/>
        </w:rPr>
        <w:t xml:space="preserve">.  </w:t>
      </w:r>
    </w:p>
    <w:p w14:paraId="51ADCA14" w14:textId="77777777" w:rsidR="004714FB" w:rsidRPr="00E23255" w:rsidRDefault="004714FB" w:rsidP="004714FB">
      <w:pPr>
        <w:pStyle w:val="NoSpacing"/>
        <w:rPr>
          <w:color w:val="000000"/>
          <w:sz w:val="22"/>
          <w:szCs w:val="22"/>
        </w:rPr>
      </w:pPr>
    </w:p>
    <w:p w14:paraId="132E4D17" w14:textId="77777777" w:rsidR="002F2C9A" w:rsidRPr="00E23255" w:rsidRDefault="004714FB" w:rsidP="00EA4321">
      <w:pPr>
        <w:pStyle w:val="NoSpacing"/>
        <w:numPr>
          <w:ilvl w:val="0"/>
          <w:numId w:val="23"/>
        </w:numPr>
        <w:rPr>
          <w:color w:val="000000"/>
          <w:sz w:val="22"/>
          <w:szCs w:val="22"/>
        </w:rPr>
      </w:pPr>
      <w:r w:rsidRPr="00E23255">
        <w:rPr>
          <w:color w:val="000000"/>
          <w:sz w:val="22"/>
          <w:szCs w:val="22"/>
        </w:rPr>
        <w:t xml:space="preserve">Cage Code: </w:t>
      </w:r>
    </w:p>
    <w:p w14:paraId="72502D71" w14:textId="77777777" w:rsidR="002F2C9A" w:rsidRPr="00E23255" w:rsidRDefault="000129E5" w:rsidP="00EA4321">
      <w:pPr>
        <w:pStyle w:val="NoSpacing"/>
        <w:numPr>
          <w:ilvl w:val="0"/>
          <w:numId w:val="23"/>
        </w:numPr>
        <w:rPr>
          <w:color w:val="000000"/>
          <w:sz w:val="22"/>
          <w:szCs w:val="22"/>
        </w:rPr>
      </w:pPr>
      <w:r w:rsidRPr="00E23255">
        <w:rPr>
          <w:color w:val="000000"/>
          <w:sz w:val="22"/>
          <w:szCs w:val="22"/>
        </w:rPr>
        <w:t>SAM UEI</w:t>
      </w:r>
      <w:r w:rsidR="004714FB" w:rsidRPr="00E23255">
        <w:rPr>
          <w:color w:val="000000"/>
          <w:sz w:val="22"/>
          <w:szCs w:val="22"/>
        </w:rPr>
        <w:t xml:space="preserve">: </w:t>
      </w:r>
    </w:p>
    <w:p w14:paraId="08EC29D6" w14:textId="77777777" w:rsidR="004714FB" w:rsidRPr="00E23255" w:rsidRDefault="004714FB" w:rsidP="00EA4321">
      <w:pPr>
        <w:pStyle w:val="NoSpacing"/>
        <w:numPr>
          <w:ilvl w:val="0"/>
          <w:numId w:val="23"/>
        </w:numPr>
        <w:rPr>
          <w:sz w:val="22"/>
          <w:szCs w:val="22"/>
        </w:rPr>
      </w:pPr>
      <w:r w:rsidRPr="00E23255">
        <w:rPr>
          <w:color w:val="000000"/>
          <w:sz w:val="22"/>
          <w:szCs w:val="22"/>
        </w:rPr>
        <w:t xml:space="preserve">TIN: </w:t>
      </w:r>
    </w:p>
    <w:p w14:paraId="670DABDD" w14:textId="77777777" w:rsidR="004714FB" w:rsidRPr="00E23255" w:rsidRDefault="004714FB" w:rsidP="004714FB">
      <w:pPr>
        <w:pStyle w:val="NoSpacing"/>
        <w:rPr>
          <w:sz w:val="22"/>
          <w:szCs w:val="22"/>
        </w:rPr>
      </w:pPr>
    </w:p>
    <w:p w14:paraId="1287352C" w14:textId="77777777" w:rsidR="004714FB" w:rsidRPr="00E23255" w:rsidRDefault="004714FB" w:rsidP="000248AA">
      <w:pPr>
        <w:pStyle w:val="NoSpacing"/>
        <w:rPr>
          <w:sz w:val="22"/>
          <w:szCs w:val="22"/>
        </w:rPr>
      </w:pPr>
      <w:r w:rsidRPr="00E23255">
        <w:rPr>
          <w:sz w:val="22"/>
          <w:szCs w:val="22"/>
        </w:rPr>
        <w:t xml:space="preserve">Payments shall be made in the amounts set forth in Attachment 2, provided the DARPA AOR has verified the completion of the </w:t>
      </w:r>
      <w:r w:rsidR="002F2C9A" w:rsidRPr="00E23255">
        <w:rPr>
          <w:sz w:val="22"/>
          <w:szCs w:val="22"/>
        </w:rPr>
        <w:t>m</w:t>
      </w:r>
      <w:r w:rsidRPr="00E23255">
        <w:rPr>
          <w:sz w:val="22"/>
          <w:szCs w:val="22"/>
        </w:rPr>
        <w:t xml:space="preserve">ilestones.  </w:t>
      </w:r>
    </w:p>
    <w:p w14:paraId="680FA46F" w14:textId="77777777" w:rsidR="004714FB" w:rsidRPr="00E23255" w:rsidRDefault="004714FB" w:rsidP="00BC4E56">
      <w:pPr>
        <w:pStyle w:val="NoSpacing"/>
        <w:jc w:val="center"/>
        <w:rPr>
          <w:b/>
          <w:sz w:val="28"/>
          <w:szCs w:val="28"/>
        </w:rPr>
      </w:pPr>
      <w:r w:rsidRPr="00E23255">
        <w:rPr>
          <w:color w:val="365F91"/>
          <w:sz w:val="22"/>
          <w:szCs w:val="22"/>
        </w:rPr>
        <w:br w:type="page"/>
      </w:r>
      <w:r w:rsidRPr="00E23255">
        <w:rPr>
          <w:b/>
          <w:sz w:val="28"/>
          <w:szCs w:val="28"/>
        </w:rPr>
        <w:lastRenderedPageBreak/>
        <w:t>ATTACHMENT 4:</w:t>
      </w:r>
    </w:p>
    <w:p w14:paraId="3B243328" w14:textId="77777777" w:rsidR="004714FB" w:rsidRPr="00E23255" w:rsidRDefault="004714FB" w:rsidP="00BC4E56">
      <w:pPr>
        <w:pStyle w:val="NoSpacing"/>
        <w:jc w:val="center"/>
        <w:rPr>
          <w:b/>
          <w:sz w:val="28"/>
          <w:szCs w:val="28"/>
        </w:rPr>
      </w:pPr>
      <w:r w:rsidRPr="00E23255">
        <w:rPr>
          <w:b/>
          <w:sz w:val="28"/>
          <w:szCs w:val="28"/>
        </w:rPr>
        <w:t>DEFINITIONS</w:t>
      </w:r>
    </w:p>
    <w:p w14:paraId="76CB5088" w14:textId="77777777" w:rsidR="004714FB" w:rsidRPr="00E23255" w:rsidRDefault="004714FB" w:rsidP="004714FB">
      <w:pPr>
        <w:pStyle w:val="NoSpacing"/>
        <w:rPr>
          <w:b/>
          <w:sz w:val="22"/>
          <w:szCs w:val="22"/>
        </w:rPr>
      </w:pPr>
    </w:p>
    <w:p w14:paraId="70DD6ACA" w14:textId="77777777" w:rsidR="004714FB" w:rsidRPr="00E23255" w:rsidRDefault="004714FB" w:rsidP="004714FB">
      <w:pPr>
        <w:pStyle w:val="NoSpacing"/>
        <w:rPr>
          <w:sz w:val="22"/>
          <w:szCs w:val="22"/>
        </w:rPr>
      </w:pPr>
      <w:r w:rsidRPr="00E23255">
        <w:rPr>
          <w:b/>
          <w:sz w:val="22"/>
          <w:szCs w:val="22"/>
        </w:rPr>
        <w:tab/>
      </w:r>
      <w:r w:rsidRPr="00E23255">
        <w:rPr>
          <w:sz w:val="22"/>
          <w:szCs w:val="22"/>
        </w:rPr>
        <w:t>In this Agreement, the following definitions apply:</w:t>
      </w:r>
    </w:p>
    <w:p w14:paraId="7956AB1C" w14:textId="77777777" w:rsidR="004714FB" w:rsidRPr="00E23255" w:rsidRDefault="004714FB" w:rsidP="004714FB">
      <w:pPr>
        <w:pStyle w:val="NoSpacing"/>
        <w:rPr>
          <w:sz w:val="22"/>
          <w:szCs w:val="22"/>
        </w:rPr>
      </w:pPr>
    </w:p>
    <w:p w14:paraId="0CEF4863" w14:textId="77777777" w:rsidR="004714FB" w:rsidRPr="00E23255" w:rsidRDefault="004714FB" w:rsidP="004714FB">
      <w:pPr>
        <w:pStyle w:val="NoSpacing"/>
        <w:rPr>
          <w:sz w:val="22"/>
          <w:szCs w:val="22"/>
        </w:rPr>
      </w:pPr>
      <w:r w:rsidRPr="00E23255">
        <w:rPr>
          <w:b/>
          <w:sz w:val="22"/>
          <w:szCs w:val="22"/>
        </w:rPr>
        <w:t>Agreement:</w:t>
      </w:r>
      <w:r w:rsidRPr="00E23255">
        <w:rPr>
          <w:sz w:val="22"/>
          <w:szCs w:val="22"/>
        </w:rPr>
        <w:t xml:space="preserve"> </w:t>
      </w:r>
      <w:r w:rsidRPr="00E23255">
        <w:rPr>
          <w:sz w:val="22"/>
          <w:szCs w:val="22"/>
        </w:rPr>
        <w:tab/>
      </w:r>
      <w:r w:rsidRPr="00E23255">
        <w:rPr>
          <w:sz w:val="22"/>
          <w:szCs w:val="22"/>
        </w:rPr>
        <w:tab/>
        <w:t>The body of this Agreement and Attachments 1 – 6, which are expressly incorporated in and made a part of the Agreement.</w:t>
      </w:r>
    </w:p>
    <w:p w14:paraId="52B8B124" w14:textId="77777777" w:rsidR="004714FB" w:rsidRPr="00E23255" w:rsidRDefault="004714FB" w:rsidP="004714FB">
      <w:pPr>
        <w:pStyle w:val="NoSpacing"/>
        <w:rPr>
          <w:sz w:val="22"/>
          <w:szCs w:val="22"/>
        </w:rPr>
      </w:pPr>
    </w:p>
    <w:p w14:paraId="12708E3E" w14:textId="77777777" w:rsidR="004714FB" w:rsidRPr="00E23255" w:rsidRDefault="004714FB" w:rsidP="004714FB">
      <w:pPr>
        <w:pStyle w:val="NoSpacing"/>
        <w:rPr>
          <w:sz w:val="22"/>
          <w:szCs w:val="22"/>
        </w:rPr>
      </w:pPr>
      <w:r w:rsidRPr="00E23255">
        <w:rPr>
          <w:b/>
          <w:sz w:val="22"/>
          <w:szCs w:val="22"/>
        </w:rPr>
        <w:t>Data:</w:t>
      </w:r>
      <w:r w:rsidRPr="00E23255">
        <w:rPr>
          <w:sz w:val="22"/>
          <w:szCs w:val="22"/>
        </w:rPr>
        <w:tab/>
      </w:r>
      <w:r w:rsidRPr="00E23255">
        <w:rPr>
          <w:sz w:val="22"/>
          <w:szCs w:val="22"/>
        </w:rPr>
        <w:tab/>
      </w:r>
      <w:r w:rsidRPr="00E23255">
        <w:rPr>
          <w:sz w:val="22"/>
          <w:szCs w:val="22"/>
        </w:rPr>
        <w:tab/>
        <w:t>Recorded information, regardless of form or method of recording, which includes but is not limited to, technical data, software, maskworks and trade secrets. The term does not include financial, administrative, cost, pricing or management information and does not include subject inventions, included in Article VII.</w:t>
      </w:r>
    </w:p>
    <w:p w14:paraId="030DA40A" w14:textId="77777777" w:rsidR="004714FB" w:rsidRPr="00E23255" w:rsidRDefault="004714FB" w:rsidP="004714FB">
      <w:pPr>
        <w:pStyle w:val="NoSpacing"/>
        <w:rPr>
          <w:sz w:val="22"/>
          <w:szCs w:val="22"/>
        </w:rPr>
      </w:pPr>
    </w:p>
    <w:p w14:paraId="3D5AB9FF" w14:textId="77777777" w:rsidR="004714FB" w:rsidRPr="00E23255" w:rsidRDefault="004714FB" w:rsidP="004714FB">
      <w:pPr>
        <w:pStyle w:val="NoSpacing"/>
        <w:rPr>
          <w:sz w:val="22"/>
          <w:szCs w:val="22"/>
        </w:rPr>
      </w:pPr>
      <w:r w:rsidRPr="00E23255">
        <w:rPr>
          <w:b/>
          <w:sz w:val="22"/>
          <w:szCs w:val="22"/>
        </w:rPr>
        <w:t>Foreign Firm or Institution:</w:t>
      </w:r>
      <w:r w:rsidRPr="00E23255">
        <w:rPr>
          <w:sz w:val="22"/>
          <w:szCs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5C9E457A" w14:textId="77777777" w:rsidR="004714FB" w:rsidRPr="00E23255" w:rsidRDefault="004714FB" w:rsidP="004714FB">
      <w:pPr>
        <w:pStyle w:val="NoSpacing"/>
        <w:rPr>
          <w:sz w:val="22"/>
          <w:szCs w:val="22"/>
        </w:rPr>
      </w:pPr>
    </w:p>
    <w:p w14:paraId="3EDC41FF" w14:textId="77777777" w:rsidR="004714FB" w:rsidRPr="00E23255" w:rsidRDefault="004714FB" w:rsidP="004714FB">
      <w:pPr>
        <w:pStyle w:val="NoSpacing"/>
        <w:rPr>
          <w:sz w:val="22"/>
          <w:szCs w:val="22"/>
        </w:rPr>
      </w:pPr>
      <w:r w:rsidRPr="00E23255">
        <w:rPr>
          <w:b/>
          <w:sz w:val="22"/>
          <w:szCs w:val="22"/>
        </w:rPr>
        <w:t>Government:</w:t>
      </w:r>
      <w:r w:rsidRPr="00E23255">
        <w:rPr>
          <w:sz w:val="22"/>
          <w:szCs w:val="22"/>
        </w:rPr>
        <w:tab/>
      </w:r>
      <w:r w:rsidRPr="00E23255">
        <w:rPr>
          <w:sz w:val="22"/>
          <w:szCs w:val="22"/>
        </w:rPr>
        <w:tab/>
        <w:t>The United States of America, as represented by DARPA.</w:t>
      </w:r>
    </w:p>
    <w:p w14:paraId="22DCA3F6" w14:textId="77777777" w:rsidR="00E54833" w:rsidRPr="00E23255" w:rsidRDefault="00E54833" w:rsidP="004714FB">
      <w:pPr>
        <w:pStyle w:val="NoSpacing"/>
        <w:rPr>
          <w:sz w:val="22"/>
          <w:szCs w:val="22"/>
        </w:rPr>
      </w:pPr>
    </w:p>
    <w:p w14:paraId="058AE36C" w14:textId="77777777" w:rsidR="00E54833" w:rsidRPr="00E23255" w:rsidRDefault="00E54833" w:rsidP="00E54833">
      <w:pPr>
        <w:pStyle w:val="NoSpacing"/>
        <w:rPr>
          <w:sz w:val="22"/>
          <w:szCs w:val="22"/>
        </w:rPr>
      </w:pPr>
      <w:r w:rsidRPr="00E23255">
        <w:rPr>
          <w:b/>
          <w:sz w:val="22"/>
          <w:szCs w:val="22"/>
        </w:rPr>
        <w:t>Government Purpose Rights:</w:t>
      </w:r>
      <w:r w:rsidRPr="00E23255">
        <w:rPr>
          <w:sz w:val="22"/>
          <w:szCs w:val="22"/>
        </w:rPr>
        <w:tab/>
        <w:t>The rights to use, duplicate, or disclose Data, in whole or in part and in any manner, for Government purposes only, and to have or permit others to do so for Government purposes only.</w:t>
      </w:r>
    </w:p>
    <w:p w14:paraId="3C434B8D" w14:textId="77777777" w:rsidR="004714FB" w:rsidRPr="00E23255" w:rsidRDefault="004714FB" w:rsidP="004714FB">
      <w:pPr>
        <w:pStyle w:val="NoSpacing"/>
        <w:rPr>
          <w:sz w:val="22"/>
          <w:szCs w:val="22"/>
        </w:rPr>
      </w:pPr>
    </w:p>
    <w:p w14:paraId="7CB6253A" w14:textId="77777777" w:rsidR="004714FB" w:rsidRPr="00E23255" w:rsidRDefault="004714FB" w:rsidP="004714FB">
      <w:pPr>
        <w:pStyle w:val="NoSpacing"/>
        <w:rPr>
          <w:sz w:val="22"/>
          <w:szCs w:val="22"/>
        </w:rPr>
      </w:pPr>
      <w:r w:rsidRPr="00E23255">
        <w:rPr>
          <w:b/>
          <w:sz w:val="22"/>
          <w:szCs w:val="22"/>
        </w:rPr>
        <w:t>Invention:</w:t>
      </w:r>
      <w:r w:rsidRPr="00E23255">
        <w:rPr>
          <w:sz w:val="22"/>
          <w:szCs w:val="22"/>
        </w:rPr>
        <w:tab/>
      </w:r>
      <w:r w:rsidRPr="00E23255">
        <w:rPr>
          <w:sz w:val="22"/>
          <w:szCs w:val="22"/>
        </w:rPr>
        <w:tab/>
        <w:t>Any invention or discovery which is or may be patentable or otherwise protectable under Title 35 of the United States Code.</w:t>
      </w:r>
    </w:p>
    <w:p w14:paraId="72BF2D6F" w14:textId="77777777" w:rsidR="004714FB" w:rsidRPr="00E23255" w:rsidRDefault="004714FB" w:rsidP="004714FB">
      <w:pPr>
        <w:pStyle w:val="NoSpacing"/>
        <w:rPr>
          <w:sz w:val="22"/>
          <w:szCs w:val="22"/>
        </w:rPr>
      </w:pPr>
    </w:p>
    <w:p w14:paraId="2B3EF5D5" w14:textId="77777777" w:rsidR="004714FB" w:rsidRPr="00E23255" w:rsidRDefault="004714FB" w:rsidP="004714FB">
      <w:pPr>
        <w:pStyle w:val="NoSpacing"/>
        <w:rPr>
          <w:sz w:val="22"/>
          <w:szCs w:val="22"/>
        </w:rPr>
      </w:pPr>
      <w:r w:rsidRPr="00E23255">
        <w:rPr>
          <w:b/>
          <w:sz w:val="22"/>
          <w:szCs w:val="22"/>
        </w:rPr>
        <w:t>Know-How:</w:t>
      </w:r>
      <w:r w:rsidRPr="00E23255">
        <w:rPr>
          <w:sz w:val="22"/>
          <w:szCs w:val="22"/>
        </w:rPr>
        <w:tab/>
      </w:r>
      <w:r w:rsidRPr="00E23255">
        <w:rPr>
          <w:sz w:val="22"/>
          <w:szCs w:val="22"/>
        </w:rPr>
        <w:tab/>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2969C59F" w14:textId="77777777" w:rsidR="004714FB" w:rsidRPr="00E23255" w:rsidRDefault="004714FB" w:rsidP="004714FB">
      <w:pPr>
        <w:pStyle w:val="NoSpacing"/>
        <w:rPr>
          <w:sz w:val="22"/>
          <w:szCs w:val="22"/>
        </w:rPr>
      </w:pPr>
    </w:p>
    <w:p w14:paraId="59CF250D" w14:textId="77777777" w:rsidR="004714FB" w:rsidRPr="00E23255" w:rsidRDefault="004714FB" w:rsidP="004714FB">
      <w:pPr>
        <w:pStyle w:val="NoSpacing"/>
        <w:rPr>
          <w:sz w:val="22"/>
          <w:szCs w:val="22"/>
        </w:rPr>
      </w:pPr>
      <w:r w:rsidRPr="00E23255">
        <w:rPr>
          <w:b/>
          <w:sz w:val="22"/>
          <w:szCs w:val="22"/>
        </w:rPr>
        <w:t>Limited Rights:</w:t>
      </w:r>
      <w:r w:rsidRPr="00E23255">
        <w:rPr>
          <w:b/>
          <w:sz w:val="22"/>
          <w:szCs w:val="22"/>
        </w:rPr>
        <w:tab/>
      </w:r>
      <w:r w:rsidRPr="00E23255">
        <w:rPr>
          <w:sz w:val="22"/>
          <w:szCs w:val="22"/>
        </w:rPr>
        <w:t>Rights to use, modify, reproduce, release, perform, display, or disclose Data, in whole or in part, within the Government.</w:t>
      </w:r>
    </w:p>
    <w:p w14:paraId="7ACD37B7" w14:textId="77777777" w:rsidR="004714FB" w:rsidRPr="00E23255" w:rsidRDefault="004714FB" w:rsidP="004714FB">
      <w:pPr>
        <w:pStyle w:val="NoSpacing"/>
        <w:rPr>
          <w:b/>
          <w:sz w:val="22"/>
          <w:szCs w:val="22"/>
        </w:rPr>
      </w:pPr>
    </w:p>
    <w:p w14:paraId="2DDF5913" w14:textId="77777777" w:rsidR="004714FB" w:rsidRPr="00E23255" w:rsidRDefault="004714FB" w:rsidP="004714FB">
      <w:pPr>
        <w:pStyle w:val="NoSpacing"/>
        <w:rPr>
          <w:sz w:val="22"/>
          <w:szCs w:val="22"/>
        </w:rPr>
      </w:pPr>
      <w:r w:rsidRPr="00E23255">
        <w:rPr>
          <w:b/>
          <w:sz w:val="22"/>
          <w:szCs w:val="22"/>
        </w:rPr>
        <w:t>Made:</w:t>
      </w:r>
      <w:r w:rsidRPr="00E23255">
        <w:rPr>
          <w:b/>
          <w:sz w:val="22"/>
          <w:szCs w:val="22"/>
        </w:rPr>
        <w:tab/>
      </w:r>
      <w:r w:rsidRPr="00E23255">
        <w:rPr>
          <w:sz w:val="22"/>
          <w:szCs w:val="22"/>
        </w:rPr>
        <w:tab/>
      </w:r>
      <w:r w:rsidRPr="00E23255">
        <w:rPr>
          <w:sz w:val="22"/>
          <w:szCs w:val="22"/>
        </w:rPr>
        <w:tab/>
        <w:t>Relates to any invention means the conception or first actual reduction to practice of such invention.</w:t>
      </w:r>
    </w:p>
    <w:p w14:paraId="6C68EF76" w14:textId="77777777" w:rsidR="004714FB" w:rsidRPr="00E23255" w:rsidRDefault="004714FB" w:rsidP="004714FB">
      <w:pPr>
        <w:pStyle w:val="NoSpacing"/>
        <w:rPr>
          <w:sz w:val="22"/>
          <w:szCs w:val="22"/>
        </w:rPr>
      </w:pPr>
    </w:p>
    <w:p w14:paraId="10B77F9A" w14:textId="77777777" w:rsidR="00974488" w:rsidRPr="00E23255" w:rsidRDefault="00974488" w:rsidP="004714FB">
      <w:pPr>
        <w:pStyle w:val="NoSpacing"/>
        <w:rPr>
          <w:sz w:val="22"/>
          <w:szCs w:val="22"/>
        </w:rPr>
      </w:pPr>
      <w:r w:rsidRPr="00E23255">
        <w:rPr>
          <w:b/>
          <w:sz w:val="22"/>
        </w:rPr>
        <w:t>Party:</w:t>
      </w:r>
      <w:r w:rsidRPr="00E23255">
        <w:rPr>
          <w:sz w:val="22"/>
        </w:rPr>
        <w:tab/>
        <w:t xml:space="preserve"> Includes the Government (represented by DARPA), or the Performer, or both.</w:t>
      </w:r>
    </w:p>
    <w:p w14:paraId="6AA6E2A0" w14:textId="77777777" w:rsidR="00974488" w:rsidRPr="00E23255" w:rsidRDefault="00974488" w:rsidP="004714FB">
      <w:pPr>
        <w:pStyle w:val="NoSpacing"/>
        <w:rPr>
          <w:sz w:val="22"/>
          <w:szCs w:val="22"/>
        </w:rPr>
      </w:pPr>
    </w:p>
    <w:p w14:paraId="1F51105C" w14:textId="25BF21A2" w:rsidR="004714FB" w:rsidRPr="00E23255" w:rsidRDefault="004714FB" w:rsidP="004714FB">
      <w:pPr>
        <w:pStyle w:val="NoSpacing"/>
        <w:rPr>
          <w:sz w:val="22"/>
          <w:szCs w:val="22"/>
        </w:rPr>
      </w:pPr>
      <w:r w:rsidRPr="00E23255">
        <w:rPr>
          <w:b/>
          <w:sz w:val="22"/>
          <w:szCs w:val="22"/>
        </w:rPr>
        <w:t>Performer:</w:t>
      </w:r>
      <w:r w:rsidRPr="00E23255">
        <w:rPr>
          <w:sz w:val="22"/>
          <w:szCs w:val="22"/>
        </w:rPr>
        <w:tab/>
      </w:r>
      <w:r w:rsidRPr="00E23255">
        <w:rPr>
          <w:sz w:val="22"/>
          <w:szCs w:val="22"/>
        </w:rPr>
        <w:tab/>
      </w:r>
      <w:bookmarkStart w:id="16" w:name="_Hlk151025249"/>
      <w:r w:rsidR="00385459" w:rsidRPr="00E23255">
        <w:rPr>
          <w:i/>
          <w:iCs/>
          <w:color w:val="00B0F0"/>
          <w:sz w:val="22"/>
          <w:szCs w:val="22"/>
        </w:rPr>
        <w:t>NAME OF PERFORMER</w:t>
      </w:r>
      <w:bookmarkEnd w:id="16"/>
      <w:r w:rsidRPr="00E23255">
        <w:rPr>
          <w:sz w:val="22"/>
          <w:szCs w:val="22"/>
        </w:rPr>
        <w:t>.</w:t>
      </w:r>
    </w:p>
    <w:p w14:paraId="03ED530C" w14:textId="77777777" w:rsidR="004714FB" w:rsidRPr="00E23255" w:rsidRDefault="004714FB" w:rsidP="004714FB">
      <w:pPr>
        <w:pStyle w:val="NoSpacing"/>
        <w:rPr>
          <w:b/>
          <w:sz w:val="22"/>
          <w:szCs w:val="22"/>
        </w:rPr>
      </w:pPr>
    </w:p>
    <w:p w14:paraId="42979A9F" w14:textId="77777777" w:rsidR="004714FB" w:rsidRPr="00E23255" w:rsidRDefault="004714FB" w:rsidP="004714FB">
      <w:pPr>
        <w:pStyle w:val="NoSpacing"/>
        <w:rPr>
          <w:sz w:val="22"/>
          <w:szCs w:val="22"/>
        </w:rPr>
      </w:pPr>
      <w:r w:rsidRPr="00E23255">
        <w:rPr>
          <w:b/>
          <w:sz w:val="22"/>
          <w:szCs w:val="22"/>
        </w:rPr>
        <w:t>Practical application:</w:t>
      </w:r>
      <w:r w:rsidRPr="00E23255">
        <w:rPr>
          <w:sz w:val="22"/>
          <w:szCs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4D13A67E" w14:textId="77777777" w:rsidR="004714FB" w:rsidRPr="00E23255" w:rsidRDefault="004714FB" w:rsidP="004714FB">
      <w:pPr>
        <w:pStyle w:val="NoSpacing"/>
        <w:rPr>
          <w:sz w:val="22"/>
          <w:szCs w:val="22"/>
        </w:rPr>
      </w:pPr>
    </w:p>
    <w:p w14:paraId="05E71CB9" w14:textId="77777777" w:rsidR="004714FB" w:rsidRPr="00E23255" w:rsidRDefault="004714FB" w:rsidP="004714FB">
      <w:pPr>
        <w:pStyle w:val="NoSpacing"/>
        <w:rPr>
          <w:sz w:val="22"/>
          <w:szCs w:val="22"/>
        </w:rPr>
      </w:pPr>
      <w:r w:rsidRPr="00E23255">
        <w:rPr>
          <w:b/>
          <w:sz w:val="22"/>
          <w:szCs w:val="22"/>
        </w:rPr>
        <w:t xml:space="preserve">Program: </w:t>
      </w:r>
      <w:r w:rsidRPr="00E23255">
        <w:rPr>
          <w:b/>
          <w:sz w:val="22"/>
          <w:szCs w:val="22"/>
        </w:rPr>
        <w:tab/>
      </w:r>
      <w:r w:rsidRPr="00E23255">
        <w:rPr>
          <w:b/>
          <w:sz w:val="22"/>
          <w:szCs w:val="22"/>
        </w:rPr>
        <w:tab/>
      </w:r>
      <w:r w:rsidRPr="00E23255">
        <w:rPr>
          <w:sz w:val="22"/>
          <w:szCs w:val="22"/>
        </w:rPr>
        <w:t>Research and development being conducted by the Performer, as set forth in Article I</w:t>
      </w:r>
      <w:r w:rsidR="00F11DD9" w:rsidRPr="00E23255">
        <w:rPr>
          <w:sz w:val="22"/>
          <w:szCs w:val="22"/>
        </w:rPr>
        <w:t>.</w:t>
      </w:r>
      <w:r w:rsidRPr="00E23255">
        <w:rPr>
          <w:sz w:val="22"/>
          <w:szCs w:val="22"/>
        </w:rPr>
        <w:t xml:space="preserve"> </w:t>
      </w:r>
    </w:p>
    <w:p w14:paraId="0E459CBB" w14:textId="77777777" w:rsidR="004714FB" w:rsidRPr="00E23255" w:rsidRDefault="004714FB" w:rsidP="004714FB">
      <w:pPr>
        <w:pStyle w:val="NoSpacing"/>
        <w:rPr>
          <w:sz w:val="22"/>
          <w:szCs w:val="22"/>
        </w:rPr>
      </w:pPr>
    </w:p>
    <w:p w14:paraId="1F9A7C44" w14:textId="203523B5" w:rsidR="004714FB" w:rsidRPr="00E23255" w:rsidRDefault="004714FB" w:rsidP="004714FB">
      <w:pPr>
        <w:pStyle w:val="NoSpacing"/>
        <w:rPr>
          <w:sz w:val="22"/>
          <w:szCs w:val="22"/>
        </w:rPr>
      </w:pPr>
      <w:r w:rsidRPr="00E23255">
        <w:rPr>
          <w:b/>
          <w:sz w:val="22"/>
          <w:szCs w:val="22"/>
        </w:rPr>
        <w:t>Property:</w:t>
      </w:r>
      <w:r w:rsidRPr="00E23255">
        <w:rPr>
          <w:b/>
          <w:sz w:val="22"/>
          <w:szCs w:val="22"/>
        </w:rPr>
        <w:tab/>
      </w:r>
      <w:r w:rsidRPr="00E23255">
        <w:rPr>
          <w:b/>
          <w:sz w:val="22"/>
          <w:szCs w:val="22"/>
        </w:rPr>
        <w:tab/>
      </w:r>
      <w:r w:rsidRPr="00E23255">
        <w:rPr>
          <w:sz w:val="22"/>
          <w:szCs w:val="22"/>
        </w:rPr>
        <w:t xml:space="preserve">Any tangible personal property other than property actually consumed during the execution of work under this agreement.  For purposes of this </w:t>
      </w:r>
      <w:r w:rsidR="00E23255">
        <w:rPr>
          <w:sz w:val="22"/>
          <w:szCs w:val="22"/>
        </w:rPr>
        <w:t>Agreement</w:t>
      </w:r>
      <w:r w:rsidRPr="00E23255">
        <w:rPr>
          <w:sz w:val="22"/>
          <w:szCs w:val="22"/>
        </w:rPr>
        <w:t>, "property" does not include the deliverable prototype which is the (</w:t>
      </w:r>
      <w:r w:rsidRPr="00E23255">
        <w:rPr>
          <w:i/>
          <w:color w:val="00B0F0"/>
          <w:sz w:val="22"/>
          <w:szCs w:val="22"/>
        </w:rPr>
        <w:t>INSERT DELIVERABLE</w:t>
      </w:r>
      <w:r w:rsidRPr="00E23255">
        <w:rPr>
          <w:sz w:val="22"/>
          <w:szCs w:val="22"/>
        </w:rPr>
        <w:t>).</w:t>
      </w:r>
    </w:p>
    <w:p w14:paraId="049DF760" w14:textId="77777777" w:rsidR="004714FB" w:rsidRPr="00E23255" w:rsidRDefault="004714FB" w:rsidP="004714FB">
      <w:pPr>
        <w:pStyle w:val="NoSpacing"/>
        <w:rPr>
          <w:sz w:val="22"/>
          <w:szCs w:val="22"/>
        </w:rPr>
      </w:pPr>
    </w:p>
    <w:p w14:paraId="3B27D9F8" w14:textId="77777777" w:rsidR="004714FB" w:rsidRPr="00E23255" w:rsidRDefault="004714FB" w:rsidP="004714FB">
      <w:pPr>
        <w:pStyle w:val="NoSpacing"/>
        <w:rPr>
          <w:sz w:val="22"/>
          <w:szCs w:val="22"/>
        </w:rPr>
      </w:pPr>
      <w:r w:rsidRPr="00E23255">
        <w:rPr>
          <w:b/>
          <w:sz w:val="22"/>
          <w:szCs w:val="22"/>
        </w:rPr>
        <w:t>Subject Invention:</w:t>
      </w:r>
      <w:r w:rsidRPr="00E23255">
        <w:rPr>
          <w:sz w:val="22"/>
          <w:szCs w:val="22"/>
        </w:rPr>
        <w:tab/>
        <w:t>Any invention conceived or first actually reduced to practice in the performance of work under this Agreement.</w:t>
      </w:r>
    </w:p>
    <w:p w14:paraId="02E1CC80" w14:textId="77777777" w:rsidR="004714FB" w:rsidRPr="00E23255" w:rsidRDefault="004714FB" w:rsidP="004714FB">
      <w:pPr>
        <w:pStyle w:val="NoSpacing"/>
        <w:rPr>
          <w:sz w:val="22"/>
          <w:szCs w:val="22"/>
        </w:rPr>
      </w:pPr>
    </w:p>
    <w:p w14:paraId="2B6EEFF7" w14:textId="77777777" w:rsidR="004714FB" w:rsidRPr="00E23255" w:rsidRDefault="004714FB" w:rsidP="004714FB">
      <w:pPr>
        <w:pStyle w:val="NoSpacing"/>
        <w:rPr>
          <w:sz w:val="22"/>
          <w:szCs w:val="22"/>
        </w:rPr>
      </w:pPr>
      <w:r w:rsidRPr="00E23255">
        <w:rPr>
          <w:b/>
          <w:sz w:val="22"/>
          <w:szCs w:val="22"/>
        </w:rPr>
        <w:t>Technology:</w:t>
      </w:r>
      <w:r w:rsidRPr="00E23255">
        <w:rPr>
          <w:sz w:val="22"/>
          <w:szCs w:val="22"/>
        </w:rPr>
        <w:tab/>
      </w:r>
      <w:r w:rsidRPr="00E23255">
        <w:rPr>
          <w:sz w:val="22"/>
          <w:szCs w:val="22"/>
        </w:rPr>
        <w:tab/>
        <w:t>Discoveries, innovations, Know-How and inventions, whether patentable or not, including computer software, recognized under U.S. law as intellectual creations to which rights of ownership accrue, including, but not limited to, patents, trade secrets, maskworks and copyrights developed under this Agreement.</w:t>
      </w:r>
    </w:p>
    <w:p w14:paraId="59F8A9AD" w14:textId="77777777" w:rsidR="004714FB" w:rsidRPr="00E23255" w:rsidRDefault="004714FB" w:rsidP="004714FB">
      <w:pPr>
        <w:pStyle w:val="NoSpacing"/>
        <w:rPr>
          <w:sz w:val="22"/>
          <w:szCs w:val="22"/>
        </w:rPr>
      </w:pPr>
    </w:p>
    <w:p w14:paraId="3392459D" w14:textId="77777777" w:rsidR="004714FB" w:rsidRPr="00E23255" w:rsidRDefault="004714FB" w:rsidP="004714FB">
      <w:pPr>
        <w:pStyle w:val="NoSpacing"/>
        <w:rPr>
          <w:sz w:val="22"/>
          <w:szCs w:val="22"/>
        </w:rPr>
      </w:pPr>
      <w:r w:rsidRPr="00E23255">
        <w:rPr>
          <w:b/>
          <w:sz w:val="22"/>
          <w:szCs w:val="22"/>
        </w:rPr>
        <w:t>Unlimited Rights:</w:t>
      </w:r>
      <w:r w:rsidRPr="00E23255">
        <w:rPr>
          <w:sz w:val="22"/>
          <w:szCs w:val="22"/>
        </w:rPr>
        <w:tab/>
        <w:t>Rights to use, duplicate, release, or disclose, Data, in whole or in part, in any manner and for any purposes whatsoever, and to have or permit others to do so.</w:t>
      </w:r>
    </w:p>
    <w:p w14:paraId="0D8563DE" w14:textId="77777777" w:rsidR="004714FB" w:rsidRPr="00E23255" w:rsidRDefault="004714FB" w:rsidP="004714FB">
      <w:pPr>
        <w:pStyle w:val="NoSpacing"/>
        <w:rPr>
          <w:sz w:val="22"/>
          <w:szCs w:val="22"/>
        </w:rPr>
      </w:pPr>
    </w:p>
    <w:p w14:paraId="5154E83B" w14:textId="77777777" w:rsidR="004714FB" w:rsidRPr="00E23255" w:rsidRDefault="004714FB" w:rsidP="004714FB">
      <w:pPr>
        <w:pStyle w:val="NoSpacing"/>
        <w:rPr>
          <w:sz w:val="22"/>
          <w:szCs w:val="22"/>
        </w:rPr>
      </w:pPr>
    </w:p>
    <w:p w14:paraId="415DFC32" w14:textId="77777777" w:rsidR="004714FB" w:rsidRPr="00E23255" w:rsidRDefault="004714FB" w:rsidP="00BC4E56">
      <w:pPr>
        <w:pStyle w:val="NoSpacing"/>
        <w:jc w:val="center"/>
        <w:rPr>
          <w:b/>
          <w:sz w:val="28"/>
          <w:szCs w:val="28"/>
        </w:rPr>
      </w:pPr>
      <w:r w:rsidRPr="00E23255">
        <w:rPr>
          <w:color w:val="000000"/>
          <w:sz w:val="22"/>
          <w:szCs w:val="22"/>
        </w:rPr>
        <w:br w:type="page"/>
      </w:r>
      <w:r w:rsidRPr="00E23255">
        <w:rPr>
          <w:b/>
          <w:sz w:val="28"/>
          <w:szCs w:val="28"/>
        </w:rPr>
        <w:lastRenderedPageBreak/>
        <w:t>ATTACHMENT 5:</w:t>
      </w:r>
    </w:p>
    <w:p w14:paraId="4DA0DF0F" w14:textId="77777777" w:rsidR="004714FB" w:rsidRPr="00E23255" w:rsidRDefault="004714FB" w:rsidP="00BC4E56">
      <w:pPr>
        <w:pStyle w:val="NoSpacing"/>
        <w:jc w:val="center"/>
        <w:rPr>
          <w:b/>
          <w:sz w:val="28"/>
          <w:szCs w:val="28"/>
        </w:rPr>
      </w:pPr>
      <w:r w:rsidRPr="00E23255">
        <w:rPr>
          <w:b/>
          <w:sz w:val="28"/>
          <w:szCs w:val="28"/>
        </w:rPr>
        <w:t>AGREEMENT ADMINISTRATION</w:t>
      </w:r>
    </w:p>
    <w:p w14:paraId="2F9A1492" w14:textId="77777777" w:rsidR="004714FB" w:rsidRPr="00E23255" w:rsidRDefault="004714FB" w:rsidP="004714FB">
      <w:pPr>
        <w:pStyle w:val="NoSpacing"/>
        <w:rPr>
          <w:b/>
          <w:sz w:val="22"/>
          <w:szCs w:val="22"/>
        </w:rPr>
      </w:pPr>
    </w:p>
    <w:p w14:paraId="451401E0" w14:textId="6EC1A9E3" w:rsidR="004714FB" w:rsidRPr="00E23255" w:rsidRDefault="004714FB" w:rsidP="004714FB">
      <w:pPr>
        <w:pStyle w:val="NoSpacing"/>
        <w:rPr>
          <w:sz w:val="22"/>
          <w:szCs w:val="22"/>
        </w:rPr>
      </w:pPr>
      <w:r w:rsidRPr="00E23255">
        <w:rPr>
          <w:sz w:val="22"/>
          <w:szCs w:val="22"/>
        </w:rPr>
        <w:t xml:space="preserve">Below is a list of the Points of Contact for the Performer and DARPA.  Each Party may change its representatives named below by written notification to the other party.  The Government will </w:t>
      </w:r>
      <w:r w:rsidR="002F2C9A" w:rsidRPr="00E23255">
        <w:rPr>
          <w:sz w:val="22"/>
          <w:szCs w:val="22"/>
        </w:rPr>
        <w:t>affect</w:t>
      </w:r>
      <w:r w:rsidRPr="00E23255">
        <w:rPr>
          <w:sz w:val="22"/>
          <w:szCs w:val="22"/>
        </w:rPr>
        <w:t xml:space="preserve"> the change following the procedures in Article II</w:t>
      </w:r>
      <w:r w:rsidR="004863F0" w:rsidRPr="00E23255">
        <w:rPr>
          <w:sz w:val="22"/>
          <w:szCs w:val="22"/>
        </w:rPr>
        <w:t>I</w:t>
      </w:r>
      <w:r w:rsidRPr="00E23255">
        <w:rPr>
          <w:sz w:val="22"/>
          <w:szCs w:val="22"/>
        </w:rPr>
        <w:t xml:space="preserve">, </w:t>
      </w:r>
      <w:r w:rsidR="00F923F9">
        <w:rPr>
          <w:sz w:val="22"/>
          <w:szCs w:val="22"/>
        </w:rPr>
        <w:t>Subparagraph</w:t>
      </w:r>
      <w:r w:rsidRPr="00E23255">
        <w:rPr>
          <w:sz w:val="22"/>
          <w:szCs w:val="22"/>
        </w:rPr>
        <w:t xml:space="preserve"> </w:t>
      </w:r>
      <w:r w:rsidR="004863F0" w:rsidRPr="00E23255">
        <w:rPr>
          <w:sz w:val="22"/>
          <w:szCs w:val="22"/>
        </w:rPr>
        <w:t>B</w:t>
      </w:r>
      <w:r w:rsidRPr="00E23255">
        <w:rPr>
          <w:sz w:val="22"/>
          <w:szCs w:val="22"/>
        </w:rPr>
        <w:t>.3. of the main text of the Agreement.</w:t>
      </w:r>
    </w:p>
    <w:p w14:paraId="2B98CA3D" w14:textId="77777777" w:rsidR="004714FB" w:rsidRPr="00E23255" w:rsidRDefault="004714FB" w:rsidP="004714FB">
      <w:pPr>
        <w:pStyle w:val="NoSpacing"/>
        <w:rPr>
          <w:sz w:val="22"/>
          <w:szCs w:val="22"/>
        </w:rPr>
      </w:pPr>
    </w:p>
    <w:p w14:paraId="1F93542A" w14:textId="77777777" w:rsidR="004714FB" w:rsidRPr="00E23255" w:rsidRDefault="004714FB" w:rsidP="004714FB">
      <w:pPr>
        <w:pStyle w:val="NoSpacing"/>
        <w:rPr>
          <w:sz w:val="22"/>
          <w:szCs w:val="22"/>
        </w:rPr>
      </w:pPr>
    </w:p>
    <w:p w14:paraId="1CE6BCF6" w14:textId="77777777" w:rsidR="00B93C1D" w:rsidRPr="00E23255" w:rsidRDefault="00B93C1D" w:rsidP="00B93C1D">
      <w:pPr>
        <w:pStyle w:val="NoSpacing"/>
        <w:rPr>
          <w:sz w:val="22"/>
          <w:szCs w:val="22"/>
        </w:rPr>
      </w:pPr>
      <w:bookmarkStart w:id="17" w:name="_Hlk151025540"/>
      <w:r w:rsidRPr="00E23255">
        <w:rPr>
          <w:sz w:val="22"/>
          <w:szCs w:val="22"/>
        </w:rPr>
        <w:t>A.</w:t>
      </w:r>
      <w:r w:rsidRPr="00E23255">
        <w:rPr>
          <w:sz w:val="22"/>
          <w:szCs w:val="22"/>
        </w:rPr>
        <w:tab/>
        <w:t>Government Points of Contact:</w:t>
      </w:r>
    </w:p>
    <w:p w14:paraId="5AEBE48F" w14:textId="77777777" w:rsidR="00B93C1D" w:rsidRPr="00E23255" w:rsidRDefault="00B93C1D" w:rsidP="00B93C1D">
      <w:pPr>
        <w:pStyle w:val="NoSpacing"/>
        <w:rPr>
          <w:sz w:val="22"/>
          <w:szCs w:val="22"/>
        </w:rPr>
      </w:pPr>
    </w:p>
    <w:p w14:paraId="26AC2ED2" w14:textId="77777777" w:rsidR="00B93C1D" w:rsidRPr="00E23255" w:rsidRDefault="00B93C1D" w:rsidP="00B93C1D">
      <w:pPr>
        <w:pStyle w:val="NoSpacing"/>
        <w:rPr>
          <w:sz w:val="22"/>
          <w:szCs w:val="22"/>
        </w:rPr>
      </w:pPr>
      <w:r w:rsidRPr="00E23255">
        <w:rPr>
          <w:sz w:val="22"/>
          <w:szCs w:val="22"/>
        </w:rPr>
        <w:tab/>
        <w:t>Agreements Officer (AO):</w:t>
      </w:r>
    </w:p>
    <w:p w14:paraId="368D0535" w14:textId="77777777" w:rsidR="00B93C1D" w:rsidRPr="00E23255" w:rsidRDefault="00B93C1D" w:rsidP="00B93C1D">
      <w:pPr>
        <w:pStyle w:val="NoSpacing"/>
        <w:ind w:firstLine="720"/>
        <w:rPr>
          <w:color w:val="00B0F0"/>
          <w:sz w:val="22"/>
          <w:szCs w:val="22"/>
        </w:rPr>
      </w:pPr>
      <w:r w:rsidRPr="00E23255">
        <w:rPr>
          <w:color w:val="00B0F0"/>
          <w:sz w:val="22"/>
          <w:szCs w:val="22"/>
        </w:rPr>
        <w:t>(NAME)</w:t>
      </w:r>
    </w:p>
    <w:p w14:paraId="5B0D90B4" w14:textId="77777777" w:rsidR="00B93C1D" w:rsidRPr="00E23255" w:rsidRDefault="00B93C1D" w:rsidP="00B93C1D">
      <w:pPr>
        <w:pStyle w:val="NoSpacing"/>
        <w:ind w:firstLine="720"/>
        <w:rPr>
          <w:color w:val="00B0F0"/>
          <w:sz w:val="22"/>
          <w:szCs w:val="22"/>
        </w:rPr>
      </w:pPr>
      <w:r w:rsidRPr="00E23255">
        <w:rPr>
          <w:color w:val="00B0F0"/>
          <w:sz w:val="22"/>
          <w:szCs w:val="22"/>
        </w:rPr>
        <w:t>(TITLE)</w:t>
      </w:r>
      <w:r w:rsidRPr="00E23255">
        <w:rPr>
          <w:color w:val="00B0F0"/>
          <w:sz w:val="22"/>
          <w:szCs w:val="22"/>
        </w:rPr>
        <w:tab/>
      </w:r>
    </w:p>
    <w:p w14:paraId="32752A0D" w14:textId="77777777" w:rsidR="00B93C1D" w:rsidRPr="00E23255" w:rsidRDefault="00B93C1D" w:rsidP="00B93C1D">
      <w:pPr>
        <w:pStyle w:val="NoSpacing"/>
        <w:ind w:firstLine="720"/>
        <w:rPr>
          <w:color w:val="00B0F0"/>
          <w:sz w:val="22"/>
          <w:szCs w:val="22"/>
        </w:rPr>
      </w:pPr>
      <w:r w:rsidRPr="00E23255">
        <w:rPr>
          <w:color w:val="00B0F0"/>
          <w:sz w:val="22"/>
          <w:szCs w:val="22"/>
        </w:rPr>
        <w:t>(PHONE NUMBER)</w:t>
      </w:r>
    </w:p>
    <w:p w14:paraId="53DAF456" w14:textId="77777777" w:rsidR="00B93C1D" w:rsidRPr="00E23255" w:rsidRDefault="00B93C1D" w:rsidP="00B93C1D">
      <w:pPr>
        <w:pStyle w:val="NoSpacing"/>
        <w:ind w:firstLine="720"/>
        <w:rPr>
          <w:sz w:val="22"/>
          <w:szCs w:val="22"/>
        </w:rPr>
      </w:pPr>
      <w:r w:rsidRPr="00E23255">
        <w:rPr>
          <w:color w:val="00B0F0"/>
          <w:sz w:val="22"/>
          <w:szCs w:val="22"/>
        </w:rPr>
        <w:t>(EMAIL)</w:t>
      </w:r>
    </w:p>
    <w:p w14:paraId="11DC6940" w14:textId="77777777" w:rsidR="00B93C1D" w:rsidRPr="00E23255" w:rsidRDefault="00B93C1D" w:rsidP="00B93C1D">
      <w:pPr>
        <w:pStyle w:val="NoSpacing"/>
        <w:rPr>
          <w:sz w:val="22"/>
          <w:szCs w:val="22"/>
        </w:rPr>
      </w:pPr>
    </w:p>
    <w:p w14:paraId="4FBE8634" w14:textId="77777777" w:rsidR="00B93C1D" w:rsidRPr="00E23255" w:rsidRDefault="00B93C1D" w:rsidP="00B93C1D">
      <w:pPr>
        <w:pStyle w:val="NoSpacing"/>
        <w:rPr>
          <w:sz w:val="22"/>
          <w:szCs w:val="22"/>
        </w:rPr>
      </w:pPr>
      <w:r w:rsidRPr="00E23255">
        <w:rPr>
          <w:sz w:val="22"/>
          <w:szCs w:val="22"/>
        </w:rPr>
        <w:tab/>
        <w:t>DARPA Program Manager (PM):</w:t>
      </w:r>
    </w:p>
    <w:p w14:paraId="5B2F5D71" w14:textId="77777777" w:rsidR="00B93C1D" w:rsidRPr="00E23255" w:rsidRDefault="00B93C1D" w:rsidP="00B93C1D">
      <w:pPr>
        <w:pStyle w:val="NoSpacing"/>
        <w:ind w:firstLine="720"/>
        <w:rPr>
          <w:color w:val="00B0F0"/>
          <w:sz w:val="22"/>
          <w:szCs w:val="22"/>
        </w:rPr>
      </w:pPr>
      <w:r w:rsidRPr="00E23255">
        <w:rPr>
          <w:color w:val="00B0F0"/>
          <w:sz w:val="22"/>
          <w:szCs w:val="22"/>
        </w:rPr>
        <w:t>(NAME)</w:t>
      </w:r>
    </w:p>
    <w:p w14:paraId="4320AF1D" w14:textId="77777777" w:rsidR="00B93C1D" w:rsidRPr="00E23255" w:rsidRDefault="00B93C1D" w:rsidP="00B93C1D">
      <w:pPr>
        <w:pStyle w:val="NoSpacing"/>
        <w:ind w:firstLine="720"/>
        <w:rPr>
          <w:color w:val="00B0F0"/>
          <w:sz w:val="22"/>
          <w:szCs w:val="22"/>
        </w:rPr>
      </w:pPr>
      <w:r w:rsidRPr="00E23255">
        <w:rPr>
          <w:color w:val="00B0F0"/>
          <w:sz w:val="22"/>
          <w:szCs w:val="22"/>
        </w:rPr>
        <w:t>(TITLE)</w:t>
      </w:r>
      <w:r w:rsidRPr="00E23255">
        <w:rPr>
          <w:color w:val="00B0F0"/>
          <w:sz w:val="22"/>
          <w:szCs w:val="22"/>
        </w:rPr>
        <w:tab/>
      </w:r>
      <w:r w:rsidRPr="00E23255">
        <w:rPr>
          <w:color w:val="00B0F0"/>
          <w:sz w:val="22"/>
          <w:szCs w:val="22"/>
        </w:rPr>
        <w:tab/>
      </w:r>
    </w:p>
    <w:p w14:paraId="57EAB710" w14:textId="77777777" w:rsidR="00B93C1D" w:rsidRPr="00E23255" w:rsidRDefault="00B93C1D" w:rsidP="00B93C1D">
      <w:pPr>
        <w:pStyle w:val="NoSpacing"/>
        <w:ind w:firstLine="720"/>
        <w:rPr>
          <w:color w:val="00B0F0"/>
          <w:sz w:val="22"/>
          <w:szCs w:val="22"/>
        </w:rPr>
      </w:pPr>
      <w:r w:rsidRPr="00E23255">
        <w:rPr>
          <w:color w:val="00B0F0"/>
          <w:sz w:val="22"/>
          <w:szCs w:val="22"/>
        </w:rPr>
        <w:t>(PHONE NUMBER)</w:t>
      </w:r>
    </w:p>
    <w:p w14:paraId="627DBE3F" w14:textId="77777777" w:rsidR="00B93C1D" w:rsidRPr="00E23255" w:rsidRDefault="00B93C1D" w:rsidP="00B93C1D">
      <w:pPr>
        <w:pStyle w:val="NoSpacing"/>
        <w:ind w:firstLine="720"/>
        <w:rPr>
          <w:color w:val="00B0F0"/>
          <w:sz w:val="22"/>
          <w:szCs w:val="22"/>
        </w:rPr>
      </w:pPr>
      <w:r w:rsidRPr="00E23255">
        <w:rPr>
          <w:color w:val="00B0F0"/>
          <w:sz w:val="22"/>
          <w:szCs w:val="22"/>
        </w:rPr>
        <w:t>(EMAIL)</w:t>
      </w:r>
    </w:p>
    <w:p w14:paraId="0CF86423" w14:textId="77777777" w:rsidR="00B93C1D" w:rsidRPr="00E23255" w:rsidRDefault="00B93C1D" w:rsidP="00B93C1D">
      <w:pPr>
        <w:pStyle w:val="NoSpacing"/>
        <w:rPr>
          <w:sz w:val="22"/>
          <w:szCs w:val="22"/>
        </w:rPr>
      </w:pPr>
    </w:p>
    <w:p w14:paraId="30263FBF" w14:textId="77777777" w:rsidR="00B93C1D" w:rsidRPr="00E23255" w:rsidRDefault="00B93C1D" w:rsidP="00B93C1D">
      <w:pPr>
        <w:pStyle w:val="NoSpacing"/>
        <w:rPr>
          <w:sz w:val="22"/>
          <w:szCs w:val="22"/>
        </w:rPr>
      </w:pPr>
      <w:r w:rsidRPr="00E23255">
        <w:rPr>
          <w:sz w:val="22"/>
          <w:szCs w:val="22"/>
        </w:rPr>
        <w:tab/>
        <w:t>Agreements Officer’s Representative (AOR):</w:t>
      </w:r>
    </w:p>
    <w:p w14:paraId="46686298" w14:textId="77777777" w:rsidR="00B93C1D" w:rsidRPr="00E23255" w:rsidRDefault="00B93C1D" w:rsidP="00B93C1D">
      <w:pPr>
        <w:pStyle w:val="NoSpacing"/>
        <w:ind w:firstLine="720"/>
        <w:rPr>
          <w:color w:val="00B0F0"/>
          <w:sz w:val="22"/>
          <w:szCs w:val="22"/>
        </w:rPr>
      </w:pPr>
      <w:r w:rsidRPr="00E23255">
        <w:rPr>
          <w:color w:val="00B0F0"/>
          <w:sz w:val="22"/>
          <w:szCs w:val="22"/>
        </w:rPr>
        <w:t>(NAME)</w:t>
      </w:r>
    </w:p>
    <w:p w14:paraId="2D9B43C0" w14:textId="77777777" w:rsidR="00B93C1D" w:rsidRPr="00E23255" w:rsidRDefault="00B93C1D" w:rsidP="00B93C1D">
      <w:pPr>
        <w:pStyle w:val="NoSpacing"/>
        <w:ind w:firstLine="720"/>
        <w:rPr>
          <w:color w:val="00B0F0"/>
          <w:sz w:val="22"/>
          <w:szCs w:val="22"/>
        </w:rPr>
      </w:pPr>
      <w:r w:rsidRPr="00E23255">
        <w:rPr>
          <w:color w:val="00B0F0"/>
          <w:sz w:val="22"/>
          <w:szCs w:val="22"/>
        </w:rPr>
        <w:t>(TITLE)</w:t>
      </w:r>
      <w:r w:rsidRPr="00E23255">
        <w:rPr>
          <w:color w:val="00B0F0"/>
          <w:sz w:val="22"/>
          <w:szCs w:val="22"/>
        </w:rPr>
        <w:tab/>
      </w:r>
      <w:r w:rsidRPr="00E23255">
        <w:rPr>
          <w:color w:val="00B0F0"/>
          <w:sz w:val="22"/>
          <w:szCs w:val="22"/>
        </w:rPr>
        <w:tab/>
      </w:r>
    </w:p>
    <w:p w14:paraId="3882F11F" w14:textId="77777777" w:rsidR="00B93C1D" w:rsidRPr="00E23255" w:rsidRDefault="00B93C1D" w:rsidP="00B93C1D">
      <w:pPr>
        <w:pStyle w:val="NoSpacing"/>
        <w:ind w:firstLine="720"/>
        <w:rPr>
          <w:color w:val="00B0F0"/>
          <w:sz w:val="22"/>
          <w:szCs w:val="22"/>
        </w:rPr>
      </w:pPr>
      <w:r w:rsidRPr="00E23255">
        <w:rPr>
          <w:color w:val="00B0F0"/>
          <w:sz w:val="22"/>
          <w:szCs w:val="22"/>
        </w:rPr>
        <w:t>(PHONE NUMBER)</w:t>
      </w:r>
    </w:p>
    <w:p w14:paraId="1268F9F9" w14:textId="77777777" w:rsidR="00B93C1D" w:rsidRPr="00E23255" w:rsidRDefault="00B93C1D" w:rsidP="00B93C1D">
      <w:pPr>
        <w:pStyle w:val="NoSpacing"/>
        <w:ind w:firstLine="720"/>
        <w:rPr>
          <w:color w:val="00B0F0"/>
          <w:sz w:val="22"/>
          <w:szCs w:val="22"/>
        </w:rPr>
      </w:pPr>
      <w:r w:rsidRPr="00E23255">
        <w:rPr>
          <w:color w:val="00B0F0"/>
          <w:sz w:val="22"/>
          <w:szCs w:val="22"/>
        </w:rPr>
        <w:t>(EMAIL)</w:t>
      </w:r>
    </w:p>
    <w:p w14:paraId="604A726A" w14:textId="77777777" w:rsidR="00B93C1D" w:rsidRPr="00E23255" w:rsidRDefault="00B93C1D" w:rsidP="00B93C1D">
      <w:pPr>
        <w:pStyle w:val="NoSpacing"/>
        <w:rPr>
          <w:sz w:val="22"/>
          <w:szCs w:val="22"/>
        </w:rPr>
      </w:pPr>
      <w:r w:rsidRPr="00E23255">
        <w:rPr>
          <w:sz w:val="22"/>
          <w:szCs w:val="22"/>
        </w:rPr>
        <w:tab/>
      </w:r>
    </w:p>
    <w:p w14:paraId="231425C0" w14:textId="77777777" w:rsidR="00B93C1D" w:rsidRPr="00E23255" w:rsidRDefault="00B93C1D" w:rsidP="00B93C1D">
      <w:pPr>
        <w:pStyle w:val="NoSpacing"/>
        <w:rPr>
          <w:i/>
          <w:iCs/>
          <w:sz w:val="22"/>
          <w:szCs w:val="22"/>
        </w:rPr>
      </w:pPr>
      <w:r w:rsidRPr="00E23255">
        <w:rPr>
          <w:sz w:val="22"/>
          <w:szCs w:val="22"/>
        </w:rPr>
        <w:tab/>
        <w:t xml:space="preserve">Administrative Agreements Officer (AAO): </w:t>
      </w:r>
      <w:r w:rsidRPr="00E23255">
        <w:rPr>
          <w:i/>
          <w:iCs/>
          <w:color w:val="00B0F0"/>
          <w:sz w:val="22"/>
          <w:szCs w:val="22"/>
        </w:rPr>
        <w:t>[REMOVE IF NO AAO FOR THIS OT]</w:t>
      </w:r>
    </w:p>
    <w:p w14:paraId="56F8F70A" w14:textId="77777777" w:rsidR="00B93C1D" w:rsidRPr="00E23255" w:rsidRDefault="00B93C1D" w:rsidP="00B93C1D">
      <w:pPr>
        <w:pStyle w:val="NoSpacing"/>
        <w:ind w:firstLine="720"/>
        <w:rPr>
          <w:color w:val="00B0F0"/>
          <w:sz w:val="22"/>
          <w:szCs w:val="22"/>
        </w:rPr>
      </w:pPr>
      <w:r w:rsidRPr="00E23255">
        <w:rPr>
          <w:color w:val="00B0F0"/>
          <w:sz w:val="22"/>
          <w:szCs w:val="22"/>
        </w:rPr>
        <w:t>(NAME)</w:t>
      </w:r>
    </w:p>
    <w:p w14:paraId="282A0EA1" w14:textId="77777777" w:rsidR="00B93C1D" w:rsidRPr="00E23255" w:rsidRDefault="00B93C1D" w:rsidP="00B93C1D">
      <w:pPr>
        <w:pStyle w:val="NoSpacing"/>
        <w:ind w:firstLine="720"/>
        <w:rPr>
          <w:color w:val="00B0F0"/>
          <w:sz w:val="22"/>
          <w:szCs w:val="22"/>
        </w:rPr>
      </w:pPr>
      <w:r w:rsidRPr="00E23255">
        <w:rPr>
          <w:color w:val="00B0F0"/>
          <w:sz w:val="22"/>
          <w:szCs w:val="22"/>
        </w:rPr>
        <w:t>(TITLE)</w:t>
      </w:r>
      <w:r w:rsidRPr="00E23255">
        <w:rPr>
          <w:color w:val="00B0F0"/>
          <w:sz w:val="22"/>
          <w:szCs w:val="22"/>
        </w:rPr>
        <w:tab/>
        <w:t xml:space="preserve"> </w:t>
      </w:r>
    </w:p>
    <w:p w14:paraId="708001B7" w14:textId="77777777" w:rsidR="00B93C1D" w:rsidRPr="00E23255" w:rsidRDefault="00B93C1D" w:rsidP="00B93C1D">
      <w:pPr>
        <w:pStyle w:val="NoSpacing"/>
        <w:ind w:firstLine="720"/>
        <w:rPr>
          <w:color w:val="00B0F0"/>
          <w:sz w:val="22"/>
          <w:szCs w:val="22"/>
        </w:rPr>
      </w:pPr>
      <w:r w:rsidRPr="00E23255">
        <w:rPr>
          <w:color w:val="00B0F0"/>
          <w:sz w:val="22"/>
          <w:szCs w:val="22"/>
        </w:rPr>
        <w:t>(ADDRESS)</w:t>
      </w:r>
    </w:p>
    <w:p w14:paraId="79CEB167" w14:textId="77777777" w:rsidR="00B93C1D" w:rsidRPr="00E23255" w:rsidRDefault="00B93C1D" w:rsidP="00B93C1D">
      <w:pPr>
        <w:pStyle w:val="NoSpacing"/>
        <w:ind w:firstLine="720"/>
        <w:rPr>
          <w:color w:val="00B0F0"/>
          <w:sz w:val="22"/>
          <w:szCs w:val="22"/>
        </w:rPr>
      </w:pPr>
      <w:r w:rsidRPr="00E23255">
        <w:rPr>
          <w:color w:val="00B0F0"/>
          <w:sz w:val="22"/>
          <w:szCs w:val="22"/>
        </w:rPr>
        <w:t>(PHONE NUMBER)</w:t>
      </w:r>
    </w:p>
    <w:p w14:paraId="0978BA3A" w14:textId="77777777" w:rsidR="00B93C1D" w:rsidRPr="00E23255" w:rsidRDefault="00B93C1D" w:rsidP="00B93C1D">
      <w:pPr>
        <w:pStyle w:val="NoSpacing"/>
        <w:ind w:firstLine="720"/>
        <w:rPr>
          <w:color w:val="00B0F0"/>
          <w:sz w:val="22"/>
          <w:szCs w:val="22"/>
        </w:rPr>
      </w:pPr>
      <w:r w:rsidRPr="00E23255">
        <w:rPr>
          <w:color w:val="00B0F0"/>
          <w:sz w:val="22"/>
          <w:szCs w:val="22"/>
        </w:rPr>
        <w:t>(EMAIL)</w:t>
      </w:r>
      <w:r w:rsidRPr="00E23255">
        <w:rPr>
          <w:color w:val="00B0F0"/>
          <w:sz w:val="22"/>
          <w:szCs w:val="22"/>
        </w:rPr>
        <w:tab/>
      </w:r>
    </w:p>
    <w:p w14:paraId="778CF5A5" w14:textId="77777777" w:rsidR="00B93C1D" w:rsidRPr="00E23255" w:rsidRDefault="00B93C1D" w:rsidP="00B93C1D">
      <w:pPr>
        <w:pStyle w:val="NoSpacing"/>
        <w:rPr>
          <w:sz w:val="22"/>
          <w:szCs w:val="22"/>
        </w:rPr>
      </w:pPr>
    </w:p>
    <w:p w14:paraId="75B8AC15" w14:textId="77777777" w:rsidR="00B93C1D" w:rsidRPr="00E23255" w:rsidRDefault="00B93C1D" w:rsidP="00B93C1D">
      <w:pPr>
        <w:pStyle w:val="NoSpacing"/>
        <w:rPr>
          <w:sz w:val="22"/>
          <w:szCs w:val="22"/>
        </w:rPr>
      </w:pPr>
      <w:r w:rsidRPr="00E23255">
        <w:rPr>
          <w:sz w:val="22"/>
          <w:szCs w:val="22"/>
        </w:rPr>
        <w:t xml:space="preserve">B. </w:t>
      </w:r>
      <w:r w:rsidRPr="00E23255">
        <w:rPr>
          <w:sz w:val="22"/>
          <w:szCs w:val="22"/>
        </w:rPr>
        <w:tab/>
        <w:t>Performer’s Points of Contact</w:t>
      </w:r>
    </w:p>
    <w:p w14:paraId="48AE8642" w14:textId="77777777" w:rsidR="00B93C1D" w:rsidRPr="00E23255" w:rsidRDefault="00B93C1D" w:rsidP="00B93C1D">
      <w:pPr>
        <w:pStyle w:val="NoSpacing"/>
        <w:rPr>
          <w:sz w:val="22"/>
          <w:szCs w:val="22"/>
        </w:rPr>
      </w:pPr>
    </w:p>
    <w:p w14:paraId="6A6169B7" w14:textId="77777777" w:rsidR="00B93C1D" w:rsidRPr="00E23255" w:rsidRDefault="00B93C1D" w:rsidP="00B93C1D">
      <w:pPr>
        <w:pStyle w:val="NoSpacing"/>
        <w:rPr>
          <w:sz w:val="22"/>
          <w:szCs w:val="22"/>
        </w:rPr>
      </w:pPr>
      <w:r w:rsidRPr="00E23255">
        <w:rPr>
          <w:sz w:val="22"/>
          <w:szCs w:val="22"/>
        </w:rPr>
        <w:tab/>
        <w:t>Administrative/Contracting:</w:t>
      </w:r>
    </w:p>
    <w:p w14:paraId="36218638" w14:textId="77777777" w:rsidR="00B93C1D" w:rsidRPr="00E23255" w:rsidRDefault="00B93C1D" w:rsidP="00B93C1D">
      <w:pPr>
        <w:pStyle w:val="NoSpacing"/>
        <w:ind w:firstLine="720"/>
        <w:rPr>
          <w:color w:val="00B0F0"/>
          <w:sz w:val="22"/>
          <w:szCs w:val="22"/>
        </w:rPr>
      </w:pPr>
      <w:r w:rsidRPr="00E23255">
        <w:rPr>
          <w:color w:val="00B0F0"/>
          <w:sz w:val="22"/>
          <w:szCs w:val="22"/>
        </w:rPr>
        <w:t>(NAME)</w:t>
      </w:r>
    </w:p>
    <w:p w14:paraId="3F26EC09" w14:textId="77777777" w:rsidR="00B93C1D" w:rsidRPr="00E23255" w:rsidRDefault="00B93C1D" w:rsidP="00B93C1D">
      <w:pPr>
        <w:pStyle w:val="NoSpacing"/>
        <w:ind w:firstLine="720"/>
        <w:rPr>
          <w:color w:val="00B0F0"/>
          <w:sz w:val="22"/>
          <w:szCs w:val="22"/>
        </w:rPr>
      </w:pPr>
      <w:r w:rsidRPr="00E23255">
        <w:rPr>
          <w:color w:val="00B0F0"/>
          <w:sz w:val="22"/>
          <w:szCs w:val="22"/>
        </w:rPr>
        <w:t>(TITLE)</w:t>
      </w:r>
      <w:r w:rsidRPr="00E23255">
        <w:rPr>
          <w:color w:val="00B0F0"/>
          <w:sz w:val="22"/>
          <w:szCs w:val="22"/>
        </w:rPr>
        <w:tab/>
      </w:r>
      <w:r w:rsidRPr="00E23255">
        <w:rPr>
          <w:color w:val="00B0F0"/>
          <w:sz w:val="22"/>
          <w:szCs w:val="22"/>
        </w:rPr>
        <w:tab/>
      </w:r>
    </w:p>
    <w:p w14:paraId="5339D901" w14:textId="77777777" w:rsidR="00B93C1D" w:rsidRPr="00E23255" w:rsidRDefault="00B93C1D" w:rsidP="00B93C1D">
      <w:pPr>
        <w:pStyle w:val="NoSpacing"/>
        <w:ind w:firstLine="720"/>
        <w:rPr>
          <w:color w:val="00B0F0"/>
          <w:sz w:val="22"/>
          <w:szCs w:val="22"/>
        </w:rPr>
      </w:pPr>
      <w:r w:rsidRPr="00E23255">
        <w:rPr>
          <w:color w:val="00B0F0"/>
          <w:sz w:val="22"/>
          <w:szCs w:val="22"/>
        </w:rPr>
        <w:t>(PHONE NUMBER)</w:t>
      </w:r>
    </w:p>
    <w:p w14:paraId="6D46DCFE" w14:textId="77777777" w:rsidR="00B93C1D" w:rsidRPr="00E23255" w:rsidRDefault="00B93C1D" w:rsidP="00B93C1D">
      <w:pPr>
        <w:pStyle w:val="NoSpacing"/>
        <w:ind w:firstLine="720"/>
        <w:rPr>
          <w:color w:val="00B0F0"/>
          <w:sz w:val="22"/>
          <w:szCs w:val="22"/>
        </w:rPr>
      </w:pPr>
      <w:r w:rsidRPr="00E23255">
        <w:rPr>
          <w:color w:val="00B0F0"/>
          <w:sz w:val="22"/>
          <w:szCs w:val="22"/>
        </w:rPr>
        <w:t>(EMAIL)</w:t>
      </w:r>
    </w:p>
    <w:p w14:paraId="5298F01D" w14:textId="77777777" w:rsidR="00B93C1D" w:rsidRPr="00E23255" w:rsidRDefault="00B93C1D" w:rsidP="00B93C1D">
      <w:pPr>
        <w:pStyle w:val="NoSpacing"/>
        <w:rPr>
          <w:sz w:val="22"/>
          <w:szCs w:val="22"/>
        </w:rPr>
      </w:pPr>
    </w:p>
    <w:p w14:paraId="50405B7B" w14:textId="77777777" w:rsidR="00B93C1D" w:rsidRPr="00E23255" w:rsidRDefault="00B93C1D" w:rsidP="00B93C1D">
      <w:pPr>
        <w:pStyle w:val="NoSpacing"/>
        <w:rPr>
          <w:sz w:val="22"/>
          <w:szCs w:val="22"/>
        </w:rPr>
      </w:pPr>
      <w:r w:rsidRPr="00E23255">
        <w:rPr>
          <w:sz w:val="22"/>
          <w:szCs w:val="22"/>
        </w:rPr>
        <w:tab/>
        <w:t>Program Manager:</w:t>
      </w:r>
    </w:p>
    <w:p w14:paraId="50025A72" w14:textId="77777777" w:rsidR="00B93C1D" w:rsidRPr="00E23255" w:rsidRDefault="00B93C1D" w:rsidP="00B93C1D">
      <w:pPr>
        <w:pStyle w:val="NoSpacing"/>
        <w:ind w:firstLine="720"/>
        <w:rPr>
          <w:color w:val="00B0F0"/>
          <w:sz w:val="22"/>
          <w:szCs w:val="22"/>
        </w:rPr>
      </w:pPr>
      <w:r w:rsidRPr="00E23255">
        <w:rPr>
          <w:color w:val="00B0F0"/>
          <w:sz w:val="22"/>
          <w:szCs w:val="22"/>
        </w:rPr>
        <w:t>(NAME)</w:t>
      </w:r>
    </w:p>
    <w:p w14:paraId="05549C50" w14:textId="77777777" w:rsidR="00B93C1D" w:rsidRPr="00E23255" w:rsidRDefault="00B93C1D" w:rsidP="00B93C1D">
      <w:pPr>
        <w:pStyle w:val="NoSpacing"/>
        <w:ind w:firstLine="720"/>
        <w:rPr>
          <w:color w:val="00B0F0"/>
          <w:sz w:val="22"/>
          <w:szCs w:val="22"/>
        </w:rPr>
      </w:pPr>
      <w:r w:rsidRPr="00E23255">
        <w:rPr>
          <w:color w:val="00B0F0"/>
          <w:sz w:val="22"/>
          <w:szCs w:val="22"/>
        </w:rPr>
        <w:t>(TITLE)</w:t>
      </w:r>
      <w:r w:rsidRPr="00E23255">
        <w:rPr>
          <w:color w:val="00B0F0"/>
          <w:sz w:val="22"/>
          <w:szCs w:val="22"/>
        </w:rPr>
        <w:tab/>
      </w:r>
      <w:r w:rsidRPr="00E23255">
        <w:rPr>
          <w:color w:val="00B0F0"/>
          <w:sz w:val="22"/>
          <w:szCs w:val="22"/>
        </w:rPr>
        <w:tab/>
      </w:r>
    </w:p>
    <w:p w14:paraId="19FD54D3" w14:textId="77777777" w:rsidR="00B93C1D" w:rsidRPr="00E23255" w:rsidRDefault="00B93C1D" w:rsidP="00B93C1D">
      <w:pPr>
        <w:pStyle w:val="NoSpacing"/>
        <w:ind w:firstLine="720"/>
        <w:rPr>
          <w:color w:val="00B0F0"/>
          <w:sz w:val="22"/>
          <w:szCs w:val="22"/>
        </w:rPr>
      </w:pPr>
      <w:r w:rsidRPr="00E23255">
        <w:rPr>
          <w:color w:val="00B0F0"/>
          <w:sz w:val="22"/>
          <w:szCs w:val="22"/>
        </w:rPr>
        <w:t>(PHONE NUMBER)</w:t>
      </w:r>
    </w:p>
    <w:p w14:paraId="26ABD921" w14:textId="77777777" w:rsidR="00B93C1D" w:rsidRPr="00E23255" w:rsidRDefault="00B93C1D" w:rsidP="00B93C1D">
      <w:pPr>
        <w:pStyle w:val="NoSpacing"/>
        <w:ind w:firstLine="720"/>
        <w:rPr>
          <w:color w:val="00B0F0"/>
          <w:sz w:val="22"/>
          <w:szCs w:val="22"/>
        </w:rPr>
      </w:pPr>
      <w:r w:rsidRPr="00E23255">
        <w:rPr>
          <w:color w:val="00B0F0"/>
          <w:sz w:val="22"/>
          <w:szCs w:val="22"/>
        </w:rPr>
        <w:t>(EMAIL)</w:t>
      </w:r>
    </w:p>
    <w:bookmarkEnd w:id="17"/>
    <w:p w14:paraId="2CFE8592" w14:textId="7372DCCE" w:rsidR="00B93C1D" w:rsidRPr="00E23255" w:rsidRDefault="00B93C1D">
      <w:pPr>
        <w:spacing w:after="0" w:line="240" w:lineRule="auto"/>
        <w:rPr>
          <w:rFonts w:ascii="Times New Roman" w:eastAsia="Times New Roman" w:hAnsi="Times New Roman"/>
          <w:b/>
          <w:color w:val="000000"/>
        </w:rPr>
      </w:pPr>
      <w:r w:rsidRPr="00E23255">
        <w:rPr>
          <w:rFonts w:ascii="Times New Roman" w:hAnsi="Times New Roman"/>
          <w:b/>
        </w:rPr>
        <w:br w:type="page"/>
      </w:r>
    </w:p>
    <w:p w14:paraId="67840F05" w14:textId="0DCDD8B0" w:rsidR="00954370" w:rsidRPr="00E23255" w:rsidRDefault="00954370" w:rsidP="00954370">
      <w:pPr>
        <w:pStyle w:val="WPNormal"/>
        <w:jc w:val="center"/>
        <w:rPr>
          <w:rFonts w:ascii="Times New Roman" w:hAnsi="Times New Roman"/>
          <w:b/>
          <w:sz w:val="28"/>
        </w:rPr>
      </w:pPr>
      <w:r w:rsidRPr="00E23255">
        <w:rPr>
          <w:rFonts w:ascii="Times New Roman" w:hAnsi="Times New Roman"/>
          <w:b/>
          <w:sz w:val="28"/>
        </w:rPr>
        <w:lastRenderedPageBreak/>
        <w:t>ATTACHMENT 6:</w:t>
      </w:r>
    </w:p>
    <w:p w14:paraId="5041254E" w14:textId="77777777" w:rsidR="00954370" w:rsidRPr="00E23255" w:rsidRDefault="00954370" w:rsidP="00954370">
      <w:pPr>
        <w:pStyle w:val="WPNormal"/>
        <w:jc w:val="center"/>
        <w:rPr>
          <w:rFonts w:ascii="Times New Roman" w:hAnsi="Times New Roman"/>
          <w:b/>
          <w:sz w:val="28"/>
        </w:rPr>
      </w:pPr>
      <w:r w:rsidRPr="00E23255">
        <w:rPr>
          <w:rFonts w:ascii="Times New Roman" w:hAnsi="Times New Roman"/>
          <w:b/>
          <w:sz w:val="28"/>
        </w:rPr>
        <w:t>AGREEMENT OFFICER’S REPRESENTATIVE</w:t>
      </w:r>
    </w:p>
    <w:p w14:paraId="6E411027" w14:textId="77777777" w:rsidR="00954370" w:rsidRPr="00E23255" w:rsidRDefault="00954370" w:rsidP="00954370">
      <w:pPr>
        <w:jc w:val="center"/>
        <w:rPr>
          <w:rFonts w:ascii="Times New Roman" w:hAnsi="Times New Roman"/>
          <w:b/>
        </w:rPr>
      </w:pPr>
    </w:p>
    <w:p w14:paraId="51159ACF" w14:textId="77777777" w:rsidR="00954370" w:rsidRPr="00E23255" w:rsidRDefault="00954370" w:rsidP="00954370">
      <w:pPr>
        <w:rPr>
          <w:rFonts w:ascii="Times New Roman" w:hAnsi="Times New Roman"/>
          <w:b/>
        </w:rPr>
      </w:pPr>
    </w:p>
    <w:p w14:paraId="44E0CDBE" w14:textId="77777777" w:rsidR="00954370" w:rsidRPr="00E23255" w:rsidRDefault="00954370" w:rsidP="00954370">
      <w:pPr>
        <w:pStyle w:val="NoSpacing"/>
        <w:jc w:val="center"/>
        <w:rPr>
          <w:b/>
          <w:sz w:val="22"/>
          <w:szCs w:val="22"/>
        </w:rPr>
      </w:pPr>
      <w:r w:rsidRPr="00E23255">
        <w:rPr>
          <w:b/>
          <w:sz w:val="22"/>
          <w:szCs w:val="22"/>
        </w:rPr>
        <w:t>(</w:t>
      </w:r>
      <w:r w:rsidRPr="00E23255">
        <w:rPr>
          <w:b/>
          <w:color w:val="00B0F0"/>
          <w:sz w:val="22"/>
          <w:szCs w:val="22"/>
        </w:rPr>
        <w:t>INSERT IMAGES OF AOR APPOINTMENT MEMO HERE</w:t>
      </w:r>
      <w:r w:rsidRPr="00E23255">
        <w:rPr>
          <w:b/>
          <w:sz w:val="22"/>
          <w:szCs w:val="22"/>
        </w:rPr>
        <w:t>.)</w:t>
      </w:r>
    </w:p>
    <w:p w14:paraId="7F41C3FE" w14:textId="219FE45D" w:rsidR="00954370" w:rsidRPr="00E23255" w:rsidRDefault="00954370" w:rsidP="00954370">
      <w:pPr>
        <w:pStyle w:val="WPNormal"/>
        <w:jc w:val="center"/>
        <w:rPr>
          <w:rFonts w:ascii="Times New Roman" w:hAnsi="Times New Roman"/>
          <w:b/>
          <w:sz w:val="28"/>
        </w:rPr>
      </w:pPr>
      <w:r w:rsidRPr="00E23255">
        <w:rPr>
          <w:rFonts w:ascii="Times New Roman" w:hAnsi="Times New Roman"/>
          <w:b/>
          <w:sz w:val="22"/>
          <w:szCs w:val="22"/>
        </w:rPr>
        <w:br w:type="page"/>
      </w:r>
      <w:bookmarkStart w:id="18" w:name="_Hlk147327721"/>
      <w:r w:rsidRPr="00E23255">
        <w:rPr>
          <w:rFonts w:ascii="Times New Roman" w:hAnsi="Times New Roman"/>
          <w:b/>
          <w:sz w:val="28"/>
        </w:rPr>
        <w:lastRenderedPageBreak/>
        <w:t>ATTACHMENT 7:</w:t>
      </w:r>
    </w:p>
    <w:p w14:paraId="1908DC8A" w14:textId="188DADAB" w:rsidR="00954370" w:rsidRPr="00E23255" w:rsidRDefault="00385459" w:rsidP="00954370">
      <w:pPr>
        <w:pStyle w:val="WPNormal"/>
        <w:jc w:val="center"/>
        <w:rPr>
          <w:rFonts w:ascii="Times New Roman" w:hAnsi="Times New Roman"/>
          <w:b/>
          <w:sz w:val="28"/>
        </w:rPr>
      </w:pPr>
      <w:r w:rsidRPr="00E23255">
        <w:rPr>
          <w:rFonts w:ascii="Times New Roman" w:hAnsi="Times New Roman"/>
          <w:b/>
          <w:sz w:val="28"/>
        </w:rPr>
        <w:t>PROPERTY/EQUIPMENT</w:t>
      </w:r>
    </w:p>
    <w:p w14:paraId="040157F4" w14:textId="77777777" w:rsidR="00954370" w:rsidRPr="00E23255" w:rsidRDefault="00954370" w:rsidP="00954370">
      <w:pPr>
        <w:pStyle w:val="WPNormal"/>
        <w:jc w:val="center"/>
        <w:rPr>
          <w:rFonts w:ascii="Times New Roman" w:hAnsi="Times New Roman"/>
          <w:b/>
          <w:sz w:val="28"/>
        </w:rPr>
      </w:pPr>
    </w:p>
    <w:p w14:paraId="4297D97F" w14:textId="1EB61475" w:rsidR="00954370" w:rsidRPr="00E23255" w:rsidRDefault="00954370" w:rsidP="00954370">
      <w:pPr>
        <w:pStyle w:val="WPNormal"/>
        <w:jc w:val="both"/>
        <w:rPr>
          <w:rFonts w:ascii="Times New Roman" w:hAnsi="Times New Roman"/>
          <w:sz w:val="22"/>
          <w:szCs w:val="22"/>
        </w:rPr>
      </w:pPr>
      <w:r w:rsidRPr="00E23255">
        <w:rPr>
          <w:rFonts w:ascii="Times New Roman" w:hAnsi="Times New Roman"/>
          <w:sz w:val="22"/>
          <w:szCs w:val="22"/>
        </w:rPr>
        <w:t xml:space="preserve">Below is a list of </w:t>
      </w:r>
      <w:r w:rsidR="00385459" w:rsidRPr="00E23255">
        <w:rPr>
          <w:rFonts w:ascii="Times New Roman" w:hAnsi="Times New Roman"/>
          <w:sz w:val="22"/>
          <w:szCs w:val="22"/>
        </w:rPr>
        <w:t xml:space="preserve">property </w:t>
      </w:r>
      <w:r w:rsidRPr="00E23255">
        <w:rPr>
          <w:rFonts w:ascii="Times New Roman" w:hAnsi="Times New Roman"/>
          <w:sz w:val="22"/>
          <w:szCs w:val="22"/>
        </w:rPr>
        <w:t xml:space="preserve">proposed to be purchased by the Performer with an acquisition value of greater than $5,000.  The Government will the Disposition of Property to all </w:t>
      </w:r>
      <w:r w:rsidR="00385459" w:rsidRPr="00E23255">
        <w:rPr>
          <w:rFonts w:ascii="Times New Roman" w:hAnsi="Times New Roman"/>
          <w:sz w:val="22"/>
          <w:szCs w:val="22"/>
        </w:rPr>
        <w:t xml:space="preserve">property </w:t>
      </w:r>
      <w:r w:rsidRPr="00E23255">
        <w:rPr>
          <w:rFonts w:ascii="Times New Roman" w:hAnsi="Times New Roman"/>
          <w:sz w:val="22"/>
          <w:szCs w:val="22"/>
        </w:rPr>
        <w:t>purchased under this Agreement in accordance with the terms and conditions of Article IX.</w:t>
      </w:r>
    </w:p>
    <w:p w14:paraId="567FBD45" w14:textId="77777777" w:rsidR="00954370" w:rsidRPr="00E23255" w:rsidRDefault="00954370" w:rsidP="00954370">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954370" w:rsidRPr="00E23255" w14:paraId="43B8507B" w14:textId="77777777" w:rsidTr="00067A51">
        <w:trPr>
          <w:jc w:val="center"/>
        </w:trPr>
        <w:tc>
          <w:tcPr>
            <w:tcW w:w="2065" w:type="dxa"/>
            <w:shd w:val="clear" w:color="auto" w:fill="auto"/>
          </w:tcPr>
          <w:p w14:paraId="7D8CDBA0" w14:textId="77777777" w:rsidR="00954370" w:rsidRPr="00E23255" w:rsidRDefault="00954370" w:rsidP="00067A51">
            <w:pPr>
              <w:jc w:val="center"/>
              <w:rPr>
                <w:rFonts w:ascii="Times New Roman" w:hAnsi="Times New Roman"/>
                <w:b/>
              </w:rPr>
            </w:pPr>
            <w:r w:rsidRPr="00E23255">
              <w:rPr>
                <w:rFonts w:ascii="Times New Roman" w:hAnsi="Times New Roman"/>
                <w:b/>
              </w:rPr>
              <w:t>Item Description</w:t>
            </w:r>
          </w:p>
        </w:tc>
        <w:tc>
          <w:tcPr>
            <w:tcW w:w="1620" w:type="dxa"/>
            <w:shd w:val="clear" w:color="auto" w:fill="auto"/>
          </w:tcPr>
          <w:p w14:paraId="1FD287FB" w14:textId="77777777" w:rsidR="00954370" w:rsidRPr="00E23255" w:rsidRDefault="00954370" w:rsidP="00067A51">
            <w:pPr>
              <w:jc w:val="center"/>
              <w:rPr>
                <w:rFonts w:ascii="Times New Roman" w:hAnsi="Times New Roman"/>
                <w:b/>
              </w:rPr>
            </w:pPr>
            <w:r w:rsidRPr="00E23255">
              <w:rPr>
                <w:rFonts w:ascii="Times New Roman" w:hAnsi="Times New Roman"/>
                <w:b/>
              </w:rPr>
              <w:t>Unit Price</w:t>
            </w:r>
          </w:p>
        </w:tc>
        <w:tc>
          <w:tcPr>
            <w:tcW w:w="1440" w:type="dxa"/>
            <w:shd w:val="clear" w:color="auto" w:fill="auto"/>
          </w:tcPr>
          <w:p w14:paraId="6AB76F97" w14:textId="77777777" w:rsidR="00954370" w:rsidRPr="00E23255" w:rsidRDefault="00954370" w:rsidP="00067A51">
            <w:pPr>
              <w:jc w:val="center"/>
              <w:rPr>
                <w:rFonts w:ascii="Times New Roman" w:hAnsi="Times New Roman"/>
                <w:b/>
              </w:rPr>
            </w:pPr>
            <w:r w:rsidRPr="00E23255">
              <w:rPr>
                <w:rFonts w:ascii="Times New Roman" w:hAnsi="Times New Roman"/>
                <w:b/>
              </w:rPr>
              <w:t>Quantity</w:t>
            </w:r>
          </w:p>
        </w:tc>
        <w:tc>
          <w:tcPr>
            <w:tcW w:w="2430" w:type="dxa"/>
            <w:shd w:val="clear" w:color="auto" w:fill="auto"/>
          </w:tcPr>
          <w:p w14:paraId="1A40D1AB" w14:textId="77777777" w:rsidR="00954370" w:rsidRPr="00E23255" w:rsidRDefault="00954370" w:rsidP="00067A51">
            <w:pPr>
              <w:jc w:val="center"/>
              <w:rPr>
                <w:rFonts w:ascii="Times New Roman" w:hAnsi="Times New Roman"/>
                <w:b/>
              </w:rPr>
            </w:pPr>
            <w:r w:rsidRPr="00E23255">
              <w:rPr>
                <w:rFonts w:ascii="Times New Roman" w:hAnsi="Times New Roman"/>
                <w:b/>
              </w:rPr>
              <w:t>Total Projected Cost</w:t>
            </w:r>
          </w:p>
        </w:tc>
      </w:tr>
      <w:tr w:rsidR="00954370" w:rsidRPr="00E23255" w14:paraId="140D86D1" w14:textId="77777777" w:rsidTr="00067A51">
        <w:trPr>
          <w:jc w:val="center"/>
        </w:trPr>
        <w:tc>
          <w:tcPr>
            <w:tcW w:w="2065" w:type="dxa"/>
            <w:shd w:val="clear" w:color="auto" w:fill="auto"/>
          </w:tcPr>
          <w:p w14:paraId="10F463D7" w14:textId="77777777" w:rsidR="00954370" w:rsidRPr="00E23255" w:rsidRDefault="00954370" w:rsidP="00067A51">
            <w:pPr>
              <w:rPr>
                <w:rFonts w:ascii="Times New Roman" w:hAnsi="Times New Roman"/>
              </w:rPr>
            </w:pPr>
          </w:p>
        </w:tc>
        <w:tc>
          <w:tcPr>
            <w:tcW w:w="1620" w:type="dxa"/>
            <w:shd w:val="clear" w:color="auto" w:fill="auto"/>
          </w:tcPr>
          <w:p w14:paraId="0AA6EAD4" w14:textId="77777777" w:rsidR="00954370" w:rsidRPr="00E23255" w:rsidRDefault="00954370" w:rsidP="00067A51">
            <w:pPr>
              <w:jc w:val="center"/>
              <w:rPr>
                <w:rFonts w:ascii="Times New Roman" w:hAnsi="Times New Roman"/>
              </w:rPr>
            </w:pPr>
            <w:r w:rsidRPr="00E23255">
              <w:rPr>
                <w:rFonts w:ascii="Times New Roman" w:hAnsi="Times New Roman"/>
              </w:rPr>
              <w:t>$</w:t>
            </w:r>
          </w:p>
        </w:tc>
        <w:tc>
          <w:tcPr>
            <w:tcW w:w="1440" w:type="dxa"/>
            <w:shd w:val="clear" w:color="auto" w:fill="auto"/>
          </w:tcPr>
          <w:p w14:paraId="408B7193" w14:textId="77777777" w:rsidR="00954370" w:rsidRPr="00E23255" w:rsidRDefault="00954370" w:rsidP="00067A51">
            <w:pPr>
              <w:jc w:val="center"/>
              <w:rPr>
                <w:rFonts w:ascii="Times New Roman" w:hAnsi="Times New Roman"/>
              </w:rPr>
            </w:pPr>
          </w:p>
        </w:tc>
        <w:tc>
          <w:tcPr>
            <w:tcW w:w="2430" w:type="dxa"/>
            <w:shd w:val="clear" w:color="auto" w:fill="auto"/>
          </w:tcPr>
          <w:p w14:paraId="4090F4D6" w14:textId="77777777" w:rsidR="00954370" w:rsidRPr="00E23255" w:rsidRDefault="00954370" w:rsidP="00067A51">
            <w:pPr>
              <w:jc w:val="center"/>
              <w:rPr>
                <w:rFonts w:ascii="Times New Roman" w:hAnsi="Times New Roman"/>
              </w:rPr>
            </w:pPr>
            <w:r w:rsidRPr="00E23255">
              <w:rPr>
                <w:rFonts w:ascii="Times New Roman" w:hAnsi="Times New Roman"/>
              </w:rPr>
              <w:t>$</w:t>
            </w:r>
          </w:p>
        </w:tc>
      </w:tr>
      <w:tr w:rsidR="00954370" w:rsidRPr="00E23255" w14:paraId="38E4B9E5" w14:textId="77777777" w:rsidTr="00067A51">
        <w:trPr>
          <w:jc w:val="center"/>
        </w:trPr>
        <w:tc>
          <w:tcPr>
            <w:tcW w:w="2065" w:type="dxa"/>
            <w:shd w:val="clear" w:color="auto" w:fill="auto"/>
          </w:tcPr>
          <w:p w14:paraId="65F9C7EE" w14:textId="77777777" w:rsidR="00954370" w:rsidRPr="00E23255" w:rsidRDefault="00954370" w:rsidP="00067A51">
            <w:pPr>
              <w:rPr>
                <w:rFonts w:ascii="Times New Roman" w:hAnsi="Times New Roman"/>
              </w:rPr>
            </w:pPr>
          </w:p>
        </w:tc>
        <w:tc>
          <w:tcPr>
            <w:tcW w:w="1620" w:type="dxa"/>
            <w:shd w:val="clear" w:color="auto" w:fill="auto"/>
          </w:tcPr>
          <w:p w14:paraId="3A77E4A8" w14:textId="77777777" w:rsidR="00954370" w:rsidRPr="00E23255" w:rsidRDefault="00954370" w:rsidP="00067A51">
            <w:pPr>
              <w:jc w:val="center"/>
              <w:rPr>
                <w:rFonts w:ascii="Times New Roman" w:hAnsi="Times New Roman"/>
              </w:rPr>
            </w:pPr>
            <w:r w:rsidRPr="00E23255">
              <w:rPr>
                <w:rFonts w:ascii="Times New Roman" w:hAnsi="Times New Roman"/>
              </w:rPr>
              <w:t>$</w:t>
            </w:r>
          </w:p>
        </w:tc>
        <w:tc>
          <w:tcPr>
            <w:tcW w:w="1440" w:type="dxa"/>
            <w:shd w:val="clear" w:color="auto" w:fill="auto"/>
          </w:tcPr>
          <w:p w14:paraId="248BC9CA" w14:textId="77777777" w:rsidR="00954370" w:rsidRPr="00E23255" w:rsidRDefault="00954370" w:rsidP="00067A51">
            <w:pPr>
              <w:jc w:val="center"/>
              <w:rPr>
                <w:rFonts w:ascii="Times New Roman" w:hAnsi="Times New Roman"/>
              </w:rPr>
            </w:pPr>
          </w:p>
        </w:tc>
        <w:tc>
          <w:tcPr>
            <w:tcW w:w="2430" w:type="dxa"/>
            <w:shd w:val="clear" w:color="auto" w:fill="auto"/>
          </w:tcPr>
          <w:p w14:paraId="21C90C2C" w14:textId="77777777" w:rsidR="00954370" w:rsidRPr="00E23255" w:rsidRDefault="00954370" w:rsidP="00067A51">
            <w:pPr>
              <w:jc w:val="center"/>
              <w:rPr>
                <w:rFonts w:ascii="Times New Roman" w:hAnsi="Times New Roman"/>
              </w:rPr>
            </w:pPr>
            <w:r w:rsidRPr="00E23255">
              <w:rPr>
                <w:rFonts w:ascii="Times New Roman" w:hAnsi="Times New Roman"/>
              </w:rPr>
              <w:t>$</w:t>
            </w:r>
          </w:p>
        </w:tc>
      </w:tr>
      <w:tr w:rsidR="00954370" w:rsidRPr="00E23255" w14:paraId="4E7DF03B" w14:textId="77777777" w:rsidTr="00067A51">
        <w:trPr>
          <w:jc w:val="center"/>
        </w:trPr>
        <w:tc>
          <w:tcPr>
            <w:tcW w:w="2065" w:type="dxa"/>
            <w:shd w:val="clear" w:color="auto" w:fill="auto"/>
          </w:tcPr>
          <w:p w14:paraId="39BC4BBA" w14:textId="77777777" w:rsidR="00954370" w:rsidRPr="00E23255" w:rsidRDefault="00954370" w:rsidP="00067A51">
            <w:pPr>
              <w:rPr>
                <w:rFonts w:ascii="Times New Roman" w:hAnsi="Times New Roman"/>
              </w:rPr>
            </w:pPr>
          </w:p>
        </w:tc>
        <w:tc>
          <w:tcPr>
            <w:tcW w:w="1620" w:type="dxa"/>
            <w:shd w:val="clear" w:color="auto" w:fill="auto"/>
          </w:tcPr>
          <w:p w14:paraId="07B1E7A1" w14:textId="77777777" w:rsidR="00954370" w:rsidRPr="00E23255" w:rsidRDefault="00954370" w:rsidP="00067A51">
            <w:pPr>
              <w:jc w:val="center"/>
              <w:rPr>
                <w:rFonts w:ascii="Times New Roman" w:hAnsi="Times New Roman"/>
              </w:rPr>
            </w:pPr>
            <w:r w:rsidRPr="00E23255">
              <w:rPr>
                <w:rFonts w:ascii="Times New Roman" w:hAnsi="Times New Roman"/>
              </w:rPr>
              <w:t>$</w:t>
            </w:r>
          </w:p>
        </w:tc>
        <w:tc>
          <w:tcPr>
            <w:tcW w:w="1440" w:type="dxa"/>
            <w:shd w:val="clear" w:color="auto" w:fill="auto"/>
          </w:tcPr>
          <w:p w14:paraId="4F0FC2C9" w14:textId="77777777" w:rsidR="00954370" w:rsidRPr="00E23255" w:rsidRDefault="00954370" w:rsidP="00067A51">
            <w:pPr>
              <w:jc w:val="center"/>
              <w:rPr>
                <w:rFonts w:ascii="Times New Roman" w:hAnsi="Times New Roman"/>
              </w:rPr>
            </w:pPr>
          </w:p>
        </w:tc>
        <w:tc>
          <w:tcPr>
            <w:tcW w:w="2430" w:type="dxa"/>
            <w:shd w:val="clear" w:color="auto" w:fill="auto"/>
          </w:tcPr>
          <w:p w14:paraId="2AB074CF" w14:textId="77777777" w:rsidR="00954370" w:rsidRPr="00E23255" w:rsidRDefault="00954370" w:rsidP="00067A51">
            <w:pPr>
              <w:jc w:val="center"/>
              <w:rPr>
                <w:rFonts w:ascii="Times New Roman" w:hAnsi="Times New Roman"/>
              </w:rPr>
            </w:pPr>
            <w:r w:rsidRPr="00E23255">
              <w:rPr>
                <w:rFonts w:ascii="Times New Roman" w:hAnsi="Times New Roman"/>
              </w:rPr>
              <w:t>$</w:t>
            </w:r>
          </w:p>
        </w:tc>
      </w:tr>
      <w:bookmarkEnd w:id="18"/>
    </w:tbl>
    <w:p w14:paraId="5075E8C4" w14:textId="77777777" w:rsidR="00954370" w:rsidRPr="00E23255" w:rsidRDefault="00954370" w:rsidP="00954370">
      <w:pPr>
        <w:rPr>
          <w:rFonts w:ascii="Times New Roman" w:hAnsi="Times New Roman"/>
        </w:rPr>
      </w:pPr>
    </w:p>
    <w:p w14:paraId="566F7F2B" w14:textId="77777777" w:rsidR="00954370" w:rsidRPr="00E23255" w:rsidRDefault="00954370" w:rsidP="00954370">
      <w:pPr>
        <w:pStyle w:val="WPNormal"/>
        <w:jc w:val="center"/>
        <w:rPr>
          <w:rFonts w:ascii="Times New Roman" w:hAnsi="Times New Roman"/>
          <w:b/>
          <w:sz w:val="28"/>
        </w:rPr>
      </w:pPr>
    </w:p>
    <w:p w14:paraId="0E6E77E8" w14:textId="77777777" w:rsidR="00954370" w:rsidRPr="00E23255" w:rsidRDefault="00954370" w:rsidP="00954370">
      <w:pPr>
        <w:rPr>
          <w:rFonts w:ascii="Times New Roman" w:hAnsi="Times New Roman"/>
          <w:b/>
        </w:rPr>
      </w:pPr>
    </w:p>
    <w:p w14:paraId="3EFAA63F" w14:textId="77777777" w:rsidR="00954370" w:rsidRPr="00E23255" w:rsidRDefault="00954370" w:rsidP="00954370">
      <w:pPr>
        <w:rPr>
          <w:rFonts w:ascii="Times New Roman" w:hAnsi="Times New Roman"/>
          <w:b/>
        </w:rPr>
      </w:pPr>
    </w:p>
    <w:p w14:paraId="30C883BF" w14:textId="77777777" w:rsidR="00954370" w:rsidRPr="00E23255" w:rsidRDefault="00954370" w:rsidP="00954370">
      <w:pPr>
        <w:rPr>
          <w:rFonts w:ascii="Times New Roman" w:hAnsi="Times New Roman"/>
        </w:rPr>
      </w:pPr>
    </w:p>
    <w:p w14:paraId="17730D75" w14:textId="77777777" w:rsidR="004714FB" w:rsidRPr="00E23255" w:rsidRDefault="004714FB" w:rsidP="00954370">
      <w:pPr>
        <w:pStyle w:val="NoSpacing"/>
        <w:jc w:val="center"/>
        <w:rPr>
          <w:b/>
          <w:sz w:val="22"/>
          <w:szCs w:val="22"/>
        </w:rPr>
      </w:pPr>
    </w:p>
    <w:sectPr w:rsidR="004714FB" w:rsidRPr="00E23255" w:rsidSect="00182E85">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0C74" w14:textId="77777777" w:rsidR="006B61AF" w:rsidRDefault="006B61AF" w:rsidP="00FB3F26">
      <w:pPr>
        <w:spacing w:after="0" w:line="240" w:lineRule="auto"/>
      </w:pPr>
      <w:r>
        <w:separator/>
      </w:r>
    </w:p>
  </w:endnote>
  <w:endnote w:type="continuationSeparator" w:id="0">
    <w:p w14:paraId="6A5568E4" w14:textId="77777777" w:rsidR="006B61AF" w:rsidRDefault="006B61AF" w:rsidP="00FB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6EEC" w14:textId="77777777" w:rsidR="00F234BD" w:rsidRPr="00F234BD" w:rsidRDefault="00F234BD">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sidR="007B47CB">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sidR="007B47CB">
      <w:rPr>
        <w:b/>
        <w:bCs/>
        <w:noProof/>
        <w:sz w:val="20"/>
        <w:szCs w:val="20"/>
      </w:rPr>
      <w:t>28</w:t>
    </w:r>
    <w:r w:rsidRPr="00F234BD">
      <w:rPr>
        <w:b/>
        <w:bCs/>
        <w:sz w:val="20"/>
        <w:szCs w:val="20"/>
      </w:rPr>
      <w:fldChar w:fldCharType="end"/>
    </w:r>
  </w:p>
  <w:p w14:paraId="4901CE86" w14:textId="40EDEB5D" w:rsidR="004B7930" w:rsidRPr="00F234BD" w:rsidRDefault="003C1B8E">
    <w:pPr>
      <w:pStyle w:val="Footer"/>
      <w:rPr>
        <w:sz w:val="20"/>
        <w:szCs w:val="20"/>
      </w:rPr>
    </w:pPr>
    <w:r>
      <w:rPr>
        <w:sz w:val="20"/>
        <w:szCs w:val="20"/>
      </w:rPr>
      <w:t xml:space="preserve">Updated </w:t>
    </w:r>
    <w:r w:rsidR="00026E0F">
      <w:rPr>
        <w:sz w:val="20"/>
        <w:szCs w:val="20"/>
      </w:rPr>
      <w:t>6/20</w:t>
    </w:r>
    <w:r w:rsidR="00F923F9">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FA42" w14:textId="77777777" w:rsidR="006B61AF" w:rsidRDefault="006B61AF" w:rsidP="00FB3F26">
      <w:pPr>
        <w:spacing w:after="0" w:line="240" w:lineRule="auto"/>
      </w:pPr>
      <w:r>
        <w:separator/>
      </w:r>
    </w:p>
  </w:footnote>
  <w:footnote w:type="continuationSeparator" w:id="0">
    <w:p w14:paraId="69B7C4B1" w14:textId="77777777" w:rsidR="006B61AF" w:rsidRDefault="006B61AF" w:rsidP="00FB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45A8" w14:textId="77777777" w:rsidR="0066275B" w:rsidRPr="000D5DD0" w:rsidRDefault="0066275B" w:rsidP="000D5DD0">
    <w:pPr>
      <w:pStyle w:val="Header"/>
      <w:jc w:val="right"/>
      <w:rPr>
        <w:sz w:val="20"/>
        <w:szCs w:val="20"/>
      </w:rPr>
    </w:pPr>
    <w:r w:rsidRPr="000D5DD0">
      <w:rPr>
        <w:sz w:val="20"/>
        <w:szCs w:val="20"/>
      </w:rPr>
      <w:t xml:space="preserve">Agreement No. </w:t>
    </w:r>
    <w:r w:rsidRPr="00D958F2">
      <w:rPr>
        <w:color w:val="00B0F0"/>
        <w:sz w:val="20"/>
        <w:szCs w:val="20"/>
      </w:rPr>
      <w:t>HR0011-XX-9-XXXX</w:t>
    </w:r>
  </w:p>
  <w:p w14:paraId="286D32FF" w14:textId="77777777" w:rsidR="00F234BD" w:rsidRDefault="00026E0F">
    <w:pPr>
      <w:pStyle w:val="Header"/>
    </w:pPr>
    <w:r>
      <w:rPr>
        <w:noProof/>
        <w:lang w:eastAsia="zh-TW"/>
      </w:rPr>
      <w:pict w14:anchorId="7F24A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1" w15:restartNumberingAfterBreak="0">
    <w:nsid w:val="0B9C7EB7"/>
    <w:multiLevelType w:val="hybridMultilevel"/>
    <w:tmpl w:val="17A0A54E"/>
    <w:lvl w:ilvl="0" w:tplc="326A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0524A"/>
    <w:multiLevelType w:val="hybridMultilevel"/>
    <w:tmpl w:val="51F23206"/>
    <w:lvl w:ilvl="0" w:tplc="7F38047A">
      <w:start w:val="1"/>
      <w:numFmt w:val="decimal"/>
      <w:pStyle w:val="Style1"/>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016B1"/>
    <w:multiLevelType w:val="hybridMultilevel"/>
    <w:tmpl w:val="DFA2F848"/>
    <w:lvl w:ilvl="0" w:tplc="9370AE3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40ED9"/>
    <w:multiLevelType w:val="hybridMultilevel"/>
    <w:tmpl w:val="5A1C495A"/>
    <w:lvl w:ilvl="0" w:tplc="6FFA4324">
      <w:start w:val="1"/>
      <w:numFmt w:val="lowerLetter"/>
      <w:pStyle w:val="BAATOC4"/>
      <w:lvlText w:val="%1."/>
      <w:lvlJc w:val="left"/>
      <w:pPr>
        <w:ind w:left="2880" w:hanging="360"/>
      </w:pPr>
      <w:rPr>
        <w:color w:val="auto"/>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15:restartNumberingAfterBreak="0">
    <w:nsid w:val="15580F71"/>
    <w:multiLevelType w:val="hybridMultilevel"/>
    <w:tmpl w:val="8CF05958"/>
    <w:lvl w:ilvl="0" w:tplc="17127AD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D5857"/>
    <w:multiLevelType w:val="hybridMultilevel"/>
    <w:tmpl w:val="85E2D90C"/>
    <w:lvl w:ilvl="0" w:tplc="120CD32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C388E"/>
    <w:multiLevelType w:val="hybridMultilevel"/>
    <w:tmpl w:val="EC228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B35EA0"/>
    <w:multiLevelType w:val="hybridMultilevel"/>
    <w:tmpl w:val="6E288896"/>
    <w:lvl w:ilvl="0" w:tplc="CACC8EB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470E9F"/>
    <w:multiLevelType w:val="hybridMultilevel"/>
    <w:tmpl w:val="A088FFD4"/>
    <w:lvl w:ilvl="0" w:tplc="23B2A8AA">
      <w:start w:val="1"/>
      <w:numFmt w:val="upperLetter"/>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8C2FDD"/>
    <w:multiLevelType w:val="hybridMultilevel"/>
    <w:tmpl w:val="FB687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7C2018"/>
    <w:multiLevelType w:val="hybridMultilevel"/>
    <w:tmpl w:val="B0C86A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8335A7D"/>
    <w:multiLevelType w:val="hybridMultilevel"/>
    <w:tmpl w:val="2D1CFC88"/>
    <w:lvl w:ilvl="0" w:tplc="DC7E7C76">
      <w:start w:val="4"/>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29915A80"/>
    <w:multiLevelType w:val="multilevel"/>
    <w:tmpl w:val="7F24E492"/>
    <w:lvl w:ilvl="0">
      <w:start w:val="1"/>
      <w:numFmt w:val="decimal"/>
      <w:pStyle w:val="Style2"/>
      <w:lvlText w:val="%1."/>
      <w:lvlJc w:val="left"/>
      <w:pPr>
        <w:tabs>
          <w:tab w:val="num" w:pos="720"/>
        </w:tabs>
        <w:ind w:left="720" w:hanging="360"/>
      </w:pPr>
      <w:rPr>
        <w:rFonts w:cs="Times New Roman"/>
      </w:rPr>
    </w:lvl>
    <w:lvl w:ilvl="1">
      <w:start w:val="1"/>
      <w:numFmt w:val="decimal"/>
      <w:isLgl/>
      <w:lvlText w:val="%1.%2"/>
      <w:lvlJc w:val="left"/>
      <w:pPr>
        <w:ind w:left="780" w:hanging="360"/>
      </w:pPr>
    </w:lvl>
    <w:lvl w:ilvl="2">
      <w:start w:val="1"/>
      <w:numFmt w:val="decimal"/>
      <w:isLgl/>
      <w:lvlText w:val="%1.%2.%3"/>
      <w:lvlJc w:val="left"/>
      <w:pPr>
        <w:ind w:left="1200" w:hanging="720"/>
      </w:pPr>
    </w:lvl>
    <w:lvl w:ilvl="3">
      <w:start w:val="1"/>
      <w:numFmt w:val="decimal"/>
      <w:isLgl/>
      <w:lvlText w:val="%1.%2.%3.%4"/>
      <w:lvlJc w:val="left"/>
      <w:pPr>
        <w:ind w:left="1260" w:hanging="720"/>
      </w:pPr>
    </w:lvl>
    <w:lvl w:ilvl="4">
      <w:start w:val="1"/>
      <w:numFmt w:val="decimal"/>
      <w:isLgl/>
      <w:lvlText w:val="%1.%2.%3.%4.%5"/>
      <w:lvlJc w:val="left"/>
      <w:pPr>
        <w:ind w:left="1680" w:hanging="1080"/>
      </w:pPr>
    </w:lvl>
    <w:lvl w:ilvl="5">
      <w:start w:val="1"/>
      <w:numFmt w:val="decimal"/>
      <w:isLgl/>
      <w:lvlText w:val="%1.%2.%3.%4.%5.%6"/>
      <w:lvlJc w:val="left"/>
      <w:pPr>
        <w:ind w:left="1740" w:hanging="1080"/>
      </w:pPr>
    </w:lvl>
    <w:lvl w:ilvl="6">
      <w:start w:val="1"/>
      <w:numFmt w:val="decimal"/>
      <w:isLgl/>
      <w:lvlText w:val="%1.%2.%3.%4.%5.%6.%7"/>
      <w:lvlJc w:val="left"/>
      <w:pPr>
        <w:ind w:left="2160" w:hanging="1440"/>
      </w:pPr>
    </w:lvl>
    <w:lvl w:ilvl="7">
      <w:start w:val="1"/>
      <w:numFmt w:val="decimal"/>
      <w:isLgl/>
      <w:lvlText w:val="%1.%2.%3.%4.%5.%6.%7.%8"/>
      <w:lvlJc w:val="left"/>
      <w:pPr>
        <w:ind w:left="2220" w:hanging="1440"/>
      </w:pPr>
    </w:lvl>
    <w:lvl w:ilvl="8">
      <w:start w:val="1"/>
      <w:numFmt w:val="decimal"/>
      <w:isLgl/>
      <w:lvlText w:val="%1.%2.%3.%4.%5.%6.%7.%8.%9"/>
      <w:lvlJc w:val="left"/>
      <w:pPr>
        <w:ind w:left="2640" w:hanging="1800"/>
      </w:pPr>
    </w:lvl>
  </w:abstractNum>
  <w:abstractNum w:abstractNumId="16" w15:restartNumberingAfterBreak="0">
    <w:nsid w:val="2D927DBF"/>
    <w:multiLevelType w:val="hybridMultilevel"/>
    <w:tmpl w:val="EB2EDCBC"/>
    <w:lvl w:ilvl="0" w:tplc="416A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924D99"/>
    <w:multiLevelType w:val="hybridMultilevel"/>
    <w:tmpl w:val="4C34F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0E745B"/>
    <w:multiLevelType w:val="hybridMultilevel"/>
    <w:tmpl w:val="A90482E0"/>
    <w:lvl w:ilvl="0" w:tplc="15782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DE24D8"/>
    <w:multiLevelType w:val="hybridMultilevel"/>
    <w:tmpl w:val="5AA6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F7749C"/>
    <w:multiLevelType w:val="hybridMultilevel"/>
    <w:tmpl w:val="F9280BA0"/>
    <w:lvl w:ilvl="0" w:tplc="04090019">
      <w:start w:val="1"/>
      <w:numFmt w:val="lowerLetter"/>
      <w:lvlText w:val="%1."/>
      <w:lvlJc w:val="left"/>
      <w:pPr>
        <w:tabs>
          <w:tab w:val="num" w:pos="1060"/>
        </w:tabs>
        <w:ind w:left="1060" w:hanging="360"/>
      </w:p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start w:val="1"/>
      <w:numFmt w:val="decimal"/>
      <w:lvlText w:val="%4."/>
      <w:lvlJc w:val="left"/>
      <w:pPr>
        <w:tabs>
          <w:tab w:val="num" w:pos="3220"/>
        </w:tabs>
        <w:ind w:left="3220" w:hanging="360"/>
      </w:pPr>
    </w:lvl>
    <w:lvl w:ilvl="4" w:tplc="04090019">
      <w:start w:val="1"/>
      <w:numFmt w:val="lowerLetter"/>
      <w:lvlText w:val="%5."/>
      <w:lvlJc w:val="left"/>
      <w:pPr>
        <w:tabs>
          <w:tab w:val="num" w:pos="3940"/>
        </w:tabs>
        <w:ind w:left="3940" w:hanging="360"/>
      </w:pPr>
    </w:lvl>
    <w:lvl w:ilvl="5" w:tplc="0409001B">
      <w:start w:val="1"/>
      <w:numFmt w:val="lowerRoman"/>
      <w:lvlText w:val="%6."/>
      <w:lvlJc w:val="right"/>
      <w:pPr>
        <w:tabs>
          <w:tab w:val="num" w:pos="4660"/>
        </w:tabs>
        <w:ind w:left="4660" w:hanging="180"/>
      </w:pPr>
    </w:lvl>
    <w:lvl w:ilvl="6" w:tplc="0409000F">
      <w:start w:val="1"/>
      <w:numFmt w:val="decimal"/>
      <w:lvlText w:val="%7."/>
      <w:lvlJc w:val="left"/>
      <w:pPr>
        <w:tabs>
          <w:tab w:val="num" w:pos="5380"/>
        </w:tabs>
        <w:ind w:left="5380" w:hanging="360"/>
      </w:pPr>
    </w:lvl>
    <w:lvl w:ilvl="7" w:tplc="04090019">
      <w:start w:val="1"/>
      <w:numFmt w:val="lowerLetter"/>
      <w:lvlText w:val="%8."/>
      <w:lvlJc w:val="left"/>
      <w:pPr>
        <w:tabs>
          <w:tab w:val="num" w:pos="6100"/>
        </w:tabs>
        <w:ind w:left="6100" w:hanging="360"/>
      </w:pPr>
    </w:lvl>
    <w:lvl w:ilvl="8" w:tplc="0409001B">
      <w:start w:val="1"/>
      <w:numFmt w:val="lowerRoman"/>
      <w:lvlText w:val="%9."/>
      <w:lvlJc w:val="right"/>
      <w:pPr>
        <w:tabs>
          <w:tab w:val="num" w:pos="6820"/>
        </w:tabs>
        <w:ind w:left="6820" w:hanging="180"/>
      </w:pPr>
    </w:lvl>
  </w:abstractNum>
  <w:abstractNum w:abstractNumId="24" w15:restartNumberingAfterBreak="0">
    <w:nsid w:val="4D8773C5"/>
    <w:multiLevelType w:val="hybridMultilevel"/>
    <w:tmpl w:val="6E38B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E0F2D"/>
    <w:multiLevelType w:val="hybridMultilevel"/>
    <w:tmpl w:val="980A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97E41"/>
    <w:multiLevelType w:val="hybridMultilevel"/>
    <w:tmpl w:val="94C256FA"/>
    <w:lvl w:ilvl="0" w:tplc="2BEEBD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8F2D1A"/>
    <w:multiLevelType w:val="hybridMultilevel"/>
    <w:tmpl w:val="E870992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EE3B9C"/>
    <w:multiLevelType w:val="hybridMultilevel"/>
    <w:tmpl w:val="94C256FA"/>
    <w:lvl w:ilvl="0" w:tplc="2BEEBD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EB5031"/>
    <w:multiLevelType w:val="hybridMultilevel"/>
    <w:tmpl w:val="7E2AA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3335249">
    <w:abstractNumId w:val="2"/>
  </w:num>
  <w:num w:numId="2" w16cid:durableId="851913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504429">
    <w:abstractNumId w:val="15"/>
  </w:num>
  <w:num w:numId="4" w16cid:durableId="488137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322038">
    <w:abstractNumId w:val="6"/>
  </w:num>
  <w:num w:numId="6" w16cid:durableId="1165820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309186">
    <w:abstractNumId w:val="9"/>
  </w:num>
  <w:num w:numId="8" w16cid:durableId="1955136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222439">
    <w:abstractNumId w:val="13"/>
  </w:num>
  <w:num w:numId="10" w16cid:durableId="1697190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4516471">
    <w:abstractNumId w:val="23"/>
  </w:num>
  <w:num w:numId="12" w16cid:durableId="1193612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2229564">
    <w:abstractNumId w:val="0"/>
  </w:num>
  <w:num w:numId="14" w16cid:durableId="1542941876">
    <w:abstractNumId w:val="0"/>
  </w:num>
  <w:num w:numId="15" w16cid:durableId="1459955277">
    <w:abstractNumId w:val="22"/>
  </w:num>
  <w:num w:numId="16" w16cid:durableId="2001956305">
    <w:abstractNumId w:val="22"/>
  </w:num>
  <w:num w:numId="17" w16cid:durableId="1854147117">
    <w:abstractNumId w:val="14"/>
  </w:num>
  <w:num w:numId="18" w16cid:durableId="171823733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3378533">
    <w:abstractNumId w:val="8"/>
  </w:num>
  <w:num w:numId="20" w16cid:durableId="1183783587">
    <w:abstractNumId w:val="5"/>
  </w:num>
  <w:num w:numId="21" w16cid:durableId="1624843699">
    <w:abstractNumId w:val="24"/>
  </w:num>
  <w:num w:numId="22" w16cid:durableId="1921211248">
    <w:abstractNumId w:val="31"/>
  </w:num>
  <w:num w:numId="23" w16cid:durableId="1986201647">
    <w:abstractNumId w:val="12"/>
  </w:num>
  <w:num w:numId="24" w16cid:durableId="487985621">
    <w:abstractNumId w:val="10"/>
  </w:num>
  <w:num w:numId="25" w16cid:durableId="41516149">
    <w:abstractNumId w:val="30"/>
  </w:num>
  <w:num w:numId="26" w16cid:durableId="1618171420">
    <w:abstractNumId w:val="19"/>
  </w:num>
  <w:num w:numId="27" w16cid:durableId="1155340452">
    <w:abstractNumId w:val="26"/>
  </w:num>
  <w:num w:numId="28" w16cid:durableId="964853307">
    <w:abstractNumId w:val="29"/>
  </w:num>
  <w:num w:numId="29" w16cid:durableId="1172601035">
    <w:abstractNumId w:val="27"/>
  </w:num>
  <w:num w:numId="30" w16cid:durableId="170414924">
    <w:abstractNumId w:val="18"/>
  </w:num>
  <w:num w:numId="31" w16cid:durableId="794255976">
    <w:abstractNumId w:val="21"/>
  </w:num>
  <w:num w:numId="32" w16cid:durableId="1118910648">
    <w:abstractNumId w:val="25"/>
  </w:num>
  <w:num w:numId="33" w16cid:durableId="946543268">
    <w:abstractNumId w:val="17"/>
  </w:num>
  <w:num w:numId="34" w16cid:durableId="564725878">
    <w:abstractNumId w:val="28"/>
  </w:num>
  <w:num w:numId="35" w16cid:durableId="1273897130">
    <w:abstractNumId w:val="4"/>
  </w:num>
  <w:num w:numId="36" w16cid:durableId="636617001">
    <w:abstractNumId w:val="16"/>
  </w:num>
  <w:num w:numId="37" w16cid:durableId="1613779196">
    <w:abstractNumId w:val="20"/>
  </w:num>
  <w:num w:numId="38" w16cid:durableId="400494163">
    <w:abstractNumId w:val="1"/>
  </w:num>
  <w:num w:numId="39" w16cid:durableId="1436099874">
    <w:abstractNumId w:val="7"/>
  </w:num>
  <w:num w:numId="40" w16cid:durableId="1688360647">
    <w:abstractNumId w:val="11"/>
  </w:num>
  <w:num w:numId="41" w16cid:durableId="2112581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FB"/>
    <w:rsid w:val="000010BB"/>
    <w:rsid w:val="000120C8"/>
    <w:rsid w:val="000129E5"/>
    <w:rsid w:val="000248AA"/>
    <w:rsid w:val="0002646F"/>
    <w:rsid w:val="00026E0F"/>
    <w:rsid w:val="00063D74"/>
    <w:rsid w:val="00067A51"/>
    <w:rsid w:val="0008099C"/>
    <w:rsid w:val="000D5DD0"/>
    <w:rsid w:val="000F543C"/>
    <w:rsid w:val="001002AD"/>
    <w:rsid w:val="00102A79"/>
    <w:rsid w:val="0012344F"/>
    <w:rsid w:val="001234D1"/>
    <w:rsid w:val="001608EC"/>
    <w:rsid w:val="00165202"/>
    <w:rsid w:val="0018158C"/>
    <w:rsid w:val="00182E85"/>
    <w:rsid w:val="001A5EE6"/>
    <w:rsid w:val="001C6902"/>
    <w:rsid w:val="001D5713"/>
    <w:rsid w:val="001F2959"/>
    <w:rsid w:val="001F36AD"/>
    <w:rsid w:val="0021157B"/>
    <w:rsid w:val="00214F8B"/>
    <w:rsid w:val="00216A49"/>
    <w:rsid w:val="00236A02"/>
    <w:rsid w:val="00240F55"/>
    <w:rsid w:val="0025210D"/>
    <w:rsid w:val="00267C15"/>
    <w:rsid w:val="00274472"/>
    <w:rsid w:val="00286FEF"/>
    <w:rsid w:val="00295FB6"/>
    <w:rsid w:val="002B50AF"/>
    <w:rsid w:val="002D15DA"/>
    <w:rsid w:val="002E1269"/>
    <w:rsid w:val="002F2C9A"/>
    <w:rsid w:val="002F6A86"/>
    <w:rsid w:val="0030292B"/>
    <w:rsid w:val="00363F0D"/>
    <w:rsid w:val="00365D3F"/>
    <w:rsid w:val="0037663E"/>
    <w:rsid w:val="00385459"/>
    <w:rsid w:val="0039075E"/>
    <w:rsid w:val="00392D7B"/>
    <w:rsid w:val="003A73ED"/>
    <w:rsid w:val="003C1B8E"/>
    <w:rsid w:val="003E3EF0"/>
    <w:rsid w:val="0040071D"/>
    <w:rsid w:val="00403EA3"/>
    <w:rsid w:val="00424D37"/>
    <w:rsid w:val="00436601"/>
    <w:rsid w:val="0046468C"/>
    <w:rsid w:val="004714FB"/>
    <w:rsid w:val="00481164"/>
    <w:rsid w:val="004863F0"/>
    <w:rsid w:val="004A1A84"/>
    <w:rsid w:val="004B4462"/>
    <w:rsid w:val="004B7930"/>
    <w:rsid w:val="004C3755"/>
    <w:rsid w:val="004C4E85"/>
    <w:rsid w:val="004C70F8"/>
    <w:rsid w:val="004E16CF"/>
    <w:rsid w:val="00500FAE"/>
    <w:rsid w:val="00555793"/>
    <w:rsid w:val="00573D8E"/>
    <w:rsid w:val="005D0971"/>
    <w:rsid w:val="00616132"/>
    <w:rsid w:val="006178AD"/>
    <w:rsid w:val="00646AE3"/>
    <w:rsid w:val="00651631"/>
    <w:rsid w:val="0066275B"/>
    <w:rsid w:val="0068610F"/>
    <w:rsid w:val="006A4D4E"/>
    <w:rsid w:val="006B61AF"/>
    <w:rsid w:val="006C4C10"/>
    <w:rsid w:val="006F0051"/>
    <w:rsid w:val="006F1DC8"/>
    <w:rsid w:val="007024CB"/>
    <w:rsid w:val="00724DC7"/>
    <w:rsid w:val="007419D5"/>
    <w:rsid w:val="00770C0A"/>
    <w:rsid w:val="007773EC"/>
    <w:rsid w:val="0078778A"/>
    <w:rsid w:val="0079362D"/>
    <w:rsid w:val="007A2DE8"/>
    <w:rsid w:val="007B47CB"/>
    <w:rsid w:val="007B605B"/>
    <w:rsid w:val="007C3BC1"/>
    <w:rsid w:val="007D146E"/>
    <w:rsid w:val="007E1787"/>
    <w:rsid w:val="007E3DB5"/>
    <w:rsid w:val="007F123A"/>
    <w:rsid w:val="008033E9"/>
    <w:rsid w:val="00812AD4"/>
    <w:rsid w:val="008160CF"/>
    <w:rsid w:val="00836C67"/>
    <w:rsid w:val="00837D34"/>
    <w:rsid w:val="008455FE"/>
    <w:rsid w:val="00845960"/>
    <w:rsid w:val="00866488"/>
    <w:rsid w:val="00884520"/>
    <w:rsid w:val="00892EC5"/>
    <w:rsid w:val="008A741F"/>
    <w:rsid w:val="008A7DDC"/>
    <w:rsid w:val="008C505B"/>
    <w:rsid w:val="008D6D4E"/>
    <w:rsid w:val="008E411B"/>
    <w:rsid w:val="008F548E"/>
    <w:rsid w:val="00903FD7"/>
    <w:rsid w:val="00910A1C"/>
    <w:rsid w:val="00917F04"/>
    <w:rsid w:val="00954370"/>
    <w:rsid w:val="0097184B"/>
    <w:rsid w:val="00974488"/>
    <w:rsid w:val="00986904"/>
    <w:rsid w:val="00987582"/>
    <w:rsid w:val="009B2CCE"/>
    <w:rsid w:val="009C7EF7"/>
    <w:rsid w:val="009D3201"/>
    <w:rsid w:val="009E4A75"/>
    <w:rsid w:val="00A57BAA"/>
    <w:rsid w:val="00A80CDB"/>
    <w:rsid w:val="00A826D8"/>
    <w:rsid w:val="00A90157"/>
    <w:rsid w:val="00A907AA"/>
    <w:rsid w:val="00AA04BE"/>
    <w:rsid w:val="00AA06F4"/>
    <w:rsid w:val="00AB2AEC"/>
    <w:rsid w:val="00AB7E0B"/>
    <w:rsid w:val="00AD155E"/>
    <w:rsid w:val="00AD6032"/>
    <w:rsid w:val="00AE6BB9"/>
    <w:rsid w:val="00AF264C"/>
    <w:rsid w:val="00AF4F94"/>
    <w:rsid w:val="00AF542F"/>
    <w:rsid w:val="00B02FF6"/>
    <w:rsid w:val="00B12D78"/>
    <w:rsid w:val="00B144DC"/>
    <w:rsid w:val="00B25D01"/>
    <w:rsid w:val="00B322FE"/>
    <w:rsid w:val="00B6099C"/>
    <w:rsid w:val="00B93C1D"/>
    <w:rsid w:val="00BA64B0"/>
    <w:rsid w:val="00BC4E56"/>
    <w:rsid w:val="00BD141C"/>
    <w:rsid w:val="00BE600A"/>
    <w:rsid w:val="00C0604B"/>
    <w:rsid w:val="00C224F4"/>
    <w:rsid w:val="00C24A75"/>
    <w:rsid w:val="00C259CC"/>
    <w:rsid w:val="00C26095"/>
    <w:rsid w:val="00C43CEF"/>
    <w:rsid w:val="00C602DD"/>
    <w:rsid w:val="00C707BE"/>
    <w:rsid w:val="00C7453A"/>
    <w:rsid w:val="00C76744"/>
    <w:rsid w:val="00C8238A"/>
    <w:rsid w:val="00CB02BA"/>
    <w:rsid w:val="00CB4550"/>
    <w:rsid w:val="00CC00AD"/>
    <w:rsid w:val="00CC38A6"/>
    <w:rsid w:val="00CC3ABC"/>
    <w:rsid w:val="00D04A1F"/>
    <w:rsid w:val="00D076B1"/>
    <w:rsid w:val="00D21CA1"/>
    <w:rsid w:val="00D31B39"/>
    <w:rsid w:val="00D958F2"/>
    <w:rsid w:val="00DC2733"/>
    <w:rsid w:val="00DE664D"/>
    <w:rsid w:val="00E06652"/>
    <w:rsid w:val="00E23255"/>
    <w:rsid w:val="00E32448"/>
    <w:rsid w:val="00E438A5"/>
    <w:rsid w:val="00E44ECA"/>
    <w:rsid w:val="00E5151D"/>
    <w:rsid w:val="00E54833"/>
    <w:rsid w:val="00E75C55"/>
    <w:rsid w:val="00EA4321"/>
    <w:rsid w:val="00EC2D10"/>
    <w:rsid w:val="00F11DD9"/>
    <w:rsid w:val="00F162DF"/>
    <w:rsid w:val="00F21068"/>
    <w:rsid w:val="00F234BD"/>
    <w:rsid w:val="00F36876"/>
    <w:rsid w:val="00F923F9"/>
    <w:rsid w:val="00FA097A"/>
    <w:rsid w:val="00FB2DAD"/>
    <w:rsid w:val="00FB3F26"/>
    <w:rsid w:val="00FD756F"/>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EA20"/>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714FB"/>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semiHidden/>
    <w:unhideWhenUsed/>
    <w:qFormat/>
    <w:rsid w:val="004714FB"/>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4714F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4714FB"/>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14FB"/>
    <w:rPr>
      <w:rFonts w:ascii="Cambria" w:eastAsia="Times New Roman" w:hAnsi="Cambria"/>
      <w:b/>
      <w:bCs/>
      <w:color w:val="365F91"/>
      <w:sz w:val="28"/>
      <w:szCs w:val="28"/>
    </w:rPr>
  </w:style>
  <w:style w:type="character" w:customStyle="1" w:styleId="Heading2Char">
    <w:name w:val="Heading 2 Char"/>
    <w:link w:val="Heading2"/>
    <w:semiHidden/>
    <w:rsid w:val="004714FB"/>
    <w:rPr>
      <w:rFonts w:ascii="Cambria" w:eastAsia="Times New Roman" w:hAnsi="Cambria"/>
      <w:b/>
      <w:bCs/>
      <w:i/>
      <w:iCs/>
      <w:sz w:val="28"/>
      <w:szCs w:val="28"/>
    </w:rPr>
  </w:style>
  <w:style w:type="character" w:customStyle="1" w:styleId="Heading3Char">
    <w:name w:val="Heading 3 Char"/>
    <w:link w:val="Heading3"/>
    <w:semiHidden/>
    <w:rsid w:val="004714FB"/>
    <w:rPr>
      <w:rFonts w:ascii="Arial" w:eastAsia="Times New Roman" w:hAnsi="Arial" w:cs="Arial"/>
      <w:b/>
      <w:bCs/>
      <w:sz w:val="26"/>
      <w:szCs w:val="26"/>
    </w:rPr>
  </w:style>
  <w:style w:type="character" w:customStyle="1" w:styleId="Heading4Char">
    <w:name w:val="Heading 4 Char"/>
    <w:link w:val="Heading4"/>
    <w:semiHidden/>
    <w:rsid w:val="004714FB"/>
    <w:rPr>
      <w:rFonts w:eastAsia="Times New Roman"/>
      <w:b/>
      <w:bCs/>
      <w:sz w:val="28"/>
      <w:szCs w:val="28"/>
    </w:rPr>
  </w:style>
  <w:style w:type="character" w:styleId="Hyperlink">
    <w:name w:val="Hyperlink"/>
    <w:unhideWhenUsed/>
    <w:qFormat/>
    <w:rsid w:val="004714FB"/>
    <w:rPr>
      <w:color w:val="0000FF"/>
      <w:u w:val="single"/>
    </w:rPr>
  </w:style>
  <w:style w:type="character" w:styleId="FollowedHyperlink">
    <w:name w:val="FollowedHyperlink"/>
    <w:semiHidden/>
    <w:unhideWhenUsed/>
    <w:rsid w:val="004714FB"/>
    <w:rPr>
      <w:color w:val="800080"/>
      <w:u w:val="single"/>
    </w:rPr>
  </w:style>
  <w:style w:type="paragraph" w:styleId="HTMLPreformatted">
    <w:name w:val="HTML Preformatted"/>
    <w:basedOn w:val="Normal"/>
    <w:link w:val="HTMLPreformattedChar"/>
    <w:uiPriority w:val="99"/>
    <w:semiHidden/>
    <w:unhideWhenUsed/>
    <w:rsid w:val="0047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4714FB"/>
    <w:rPr>
      <w:rFonts w:ascii="Courier New" w:eastAsia="Times New Roman" w:hAnsi="Courier New" w:cs="Courier New"/>
    </w:rPr>
  </w:style>
  <w:style w:type="paragraph" w:styleId="NormalWeb">
    <w:name w:val="Normal (Web)"/>
    <w:basedOn w:val="Normal"/>
    <w:uiPriority w:val="99"/>
    <w:semiHidden/>
    <w:unhideWhenUsed/>
    <w:rsid w:val="004714FB"/>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semiHidden/>
    <w:unhideWhenUsed/>
    <w:rsid w:val="004714FB"/>
    <w:pPr>
      <w:tabs>
        <w:tab w:val="center" w:leader="dot" w:pos="9350"/>
      </w:tabs>
      <w:spacing w:before="120" w:after="120" w:line="240" w:lineRule="auto"/>
      <w:outlineLvl w:val="1"/>
    </w:pPr>
    <w:rPr>
      <w:rFonts w:ascii="Times New Roman" w:eastAsia="Times New Roman" w:hAnsi="Times New Roman"/>
      <w:b/>
      <w:noProof/>
      <w:sz w:val="24"/>
      <w:szCs w:val="24"/>
    </w:rPr>
  </w:style>
  <w:style w:type="paragraph" w:styleId="TOC2">
    <w:name w:val="toc 2"/>
    <w:basedOn w:val="Normal"/>
    <w:next w:val="Normal"/>
    <w:autoRedefine/>
    <w:uiPriority w:val="39"/>
    <w:semiHidden/>
    <w:unhideWhenUsed/>
    <w:rsid w:val="004714FB"/>
    <w:pPr>
      <w:tabs>
        <w:tab w:val="right" w:leader="dot" w:pos="9350"/>
      </w:tabs>
      <w:spacing w:after="0" w:line="240" w:lineRule="auto"/>
      <w:ind w:left="240"/>
    </w:pPr>
    <w:rPr>
      <w:rFonts w:ascii="Times New Roman" w:eastAsia="Times New Roman" w:hAnsi="Times New Roman"/>
      <w:b/>
      <w:noProof/>
      <w:sz w:val="24"/>
      <w:szCs w:val="24"/>
    </w:rPr>
  </w:style>
  <w:style w:type="paragraph" w:styleId="TOC3">
    <w:name w:val="toc 3"/>
    <w:basedOn w:val="Normal"/>
    <w:next w:val="Normal"/>
    <w:autoRedefine/>
    <w:uiPriority w:val="39"/>
    <w:semiHidden/>
    <w:unhideWhenUsed/>
    <w:rsid w:val="004714FB"/>
    <w:pPr>
      <w:tabs>
        <w:tab w:val="right" w:leader="dot" w:pos="9350"/>
      </w:tabs>
      <w:spacing w:after="0" w:line="240" w:lineRule="auto"/>
      <w:ind w:left="480"/>
    </w:pPr>
    <w:rPr>
      <w:rFonts w:ascii="Times New Roman" w:eastAsia="Times New Roman" w:hAnsi="Times New Roman"/>
      <w:b/>
      <w:noProof/>
      <w:sz w:val="24"/>
      <w:szCs w:val="24"/>
    </w:rPr>
  </w:style>
  <w:style w:type="paragraph" w:styleId="FootnoteText">
    <w:name w:val="footnote text"/>
    <w:basedOn w:val="Normal"/>
    <w:link w:val="FootnoteTextChar"/>
    <w:uiPriority w:val="99"/>
    <w:semiHidden/>
    <w:unhideWhenUsed/>
    <w:rsid w:val="004714FB"/>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4714FB"/>
    <w:rPr>
      <w:rFonts w:ascii="Times New Roman" w:eastAsia="Times New Roman" w:hAnsi="Times New Roman"/>
    </w:rPr>
  </w:style>
  <w:style w:type="paragraph" w:styleId="CommentText">
    <w:name w:val="annotation text"/>
    <w:basedOn w:val="Normal"/>
    <w:link w:val="CommentTextChar"/>
    <w:uiPriority w:val="99"/>
    <w:semiHidden/>
    <w:unhideWhenUsed/>
    <w:rsid w:val="004714FB"/>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4714FB"/>
    <w:rPr>
      <w:rFonts w:ascii="Times New Roman" w:eastAsia="Times New Roman" w:hAnsi="Times New Roman"/>
    </w:rPr>
  </w:style>
  <w:style w:type="paragraph" w:styleId="Header">
    <w:name w:val="header"/>
    <w:basedOn w:val="Normal"/>
    <w:link w:val="HeaderChar"/>
    <w:uiPriority w:val="99"/>
    <w:unhideWhenUsed/>
    <w:rsid w:val="004714F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4714FB"/>
    <w:rPr>
      <w:rFonts w:ascii="Times New Roman" w:eastAsia="Times New Roman" w:hAnsi="Times New Roman"/>
      <w:sz w:val="24"/>
      <w:szCs w:val="24"/>
    </w:rPr>
  </w:style>
  <w:style w:type="paragraph" w:styleId="Footer">
    <w:name w:val="footer"/>
    <w:basedOn w:val="Normal"/>
    <w:link w:val="FooterChar"/>
    <w:uiPriority w:val="99"/>
    <w:unhideWhenUsed/>
    <w:rsid w:val="004714FB"/>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4714FB"/>
    <w:rPr>
      <w:rFonts w:ascii="Times New Roman" w:eastAsia="Times New Roman" w:hAnsi="Times New Roman"/>
      <w:sz w:val="24"/>
      <w:szCs w:val="24"/>
    </w:rPr>
  </w:style>
  <w:style w:type="paragraph" w:styleId="Caption">
    <w:name w:val="caption"/>
    <w:basedOn w:val="Normal"/>
    <w:next w:val="Normal"/>
    <w:uiPriority w:val="99"/>
    <w:semiHidden/>
    <w:unhideWhenUsed/>
    <w:qFormat/>
    <w:rsid w:val="004714FB"/>
    <w:pPr>
      <w:spacing w:after="0" w:line="240" w:lineRule="auto"/>
    </w:pPr>
    <w:rPr>
      <w:rFonts w:ascii="Times New Roman" w:eastAsia="Times New Roman" w:hAnsi="Times New Roman"/>
      <w:b/>
      <w:bCs/>
      <w:sz w:val="20"/>
      <w:szCs w:val="20"/>
    </w:rPr>
  </w:style>
  <w:style w:type="paragraph" w:styleId="Title">
    <w:name w:val="Title"/>
    <w:basedOn w:val="Normal"/>
    <w:link w:val="TitleChar"/>
    <w:uiPriority w:val="99"/>
    <w:qFormat/>
    <w:rsid w:val="004714FB"/>
    <w:pPr>
      <w:spacing w:before="180" w:after="180" w:line="240" w:lineRule="auto"/>
      <w:jc w:val="center"/>
    </w:pPr>
    <w:rPr>
      <w:rFonts w:ascii="Arial" w:eastAsia="Times New Roman" w:hAnsi="Arial"/>
      <w:sz w:val="36"/>
      <w:szCs w:val="36"/>
    </w:rPr>
  </w:style>
  <w:style w:type="character" w:customStyle="1" w:styleId="TitleChar">
    <w:name w:val="Title Char"/>
    <w:link w:val="Title"/>
    <w:uiPriority w:val="99"/>
    <w:rsid w:val="004714FB"/>
    <w:rPr>
      <w:rFonts w:ascii="Arial" w:eastAsia="Times New Roman" w:hAnsi="Arial"/>
      <w:sz w:val="36"/>
      <w:szCs w:val="36"/>
    </w:rPr>
  </w:style>
  <w:style w:type="paragraph" w:styleId="BodyText">
    <w:name w:val="Body Text"/>
    <w:basedOn w:val="Normal"/>
    <w:link w:val="BodyTextChar"/>
    <w:uiPriority w:val="99"/>
    <w:semiHidden/>
    <w:unhideWhenUsed/>
    <w:rsid w:val="004714FB"/>
    <w:pPr>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semiHidden/>
    <w:rsid w:val="004714FB"/>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4714FB"/>
    <w:pPr>
      <w:spacing w:after="0" w:line="240" w:lineRule="auto"/>
    </w:pPr>
    <w:rPr>
      <w:rFonts w:ascii="Times New Roman" w:eastAsia="Times New Roman" w:hAnsi="Times New Roman"/>
      <w:color w:val="FF6600"/>
      <w:sz w:val="24"/>
      <w:szCs w:val="20"/>
    </w:rPr>
  </w:style>
  <w:style w:type="character" w:customStyle="1" w:styleId="BodyText3Char">
    <w:name w:val="Body Text 3 Char"/>
    <w:link w:val="BodyText3"/>
    <w:uiPriority w:val="99"/>
    <w:semiHidden/>
    <w:rsid w:val="004714FB"/>
    <w:rPr>
      <w:rFonts w:ascii="Times New Roman" w:eastAsia="Times New Roman" w:hAnsi="Times New Roman"/>
      <w:color w:val="FF6600"/>
      <w:sz w:val="24"/>
    </w:rPr>
  </w:style>
  <w:style w:type="paragraph" w:styleId="PlainText">
    <w:name w:val="Plain Text"/>
    <w:basedOn w:val="Normal"/>
    <w:link w:val="PlainTextChar"/>
    <w:uiPriority w:val="99"/>
    <w:semiHidden/>
    <w:unhideWhenUsed/>
    <w:rsid w:val="004714FB"/>
    <w:pPr>
      <w:spacing w:after="0" w:line="240" w:lineRule="auto"/>
    </w:pPr>
    <w:rPr>
      <w:rFonts w:ascii="Microsoft Sans Serif" w:eastAsia="Times New Roman" w:hAnsi="Microsoft Sans Serif" w:cs="Microsoft Sans Serif"/>
      <w:color w:val="000000"/>
      <w:sz w:val="24"/>
      <w:szCs w:val="24"/>
    </w:rPr>
  </w:style>
  <w:style w:type="character" w:customStyle="1" w:styleId="PlainTextChar">
    <w:name w:val="Plain Text Char"/>
    <w:link w:val="PlainText"/>
    <w:uiPriority w:val="99"/>
    <w:semiHidden/>
    <w:rsid w:val="004714FB"/>
    <w:rPr>
      <w:rFonts w:ascii="Microsoft Sans Serif" w:eastAsia="Times New Roman" w:hAnsi="Microsoft Sans Serif" w:cs="Microsoft Sans Serif"/>
      <w:color w:val="000000"/>
      <w:sz w:val="24"/>
      <w:szCs w:val="24"/>
    </w:rPr>
  </w:style>
  <w:style w:type="paragraph" w:styleId="CommentSubject">
    <w:name w:val="annotation subject"/>
    <w:basedOn w:val="CommentText"/>
    <w:next w:val="CommentText"/>
    <w:link w:val="CommentSubjectChar"/>
    <w:uiPriority w:val="99"/>
    <w:semiHidden/>
    <w:unhideWhenUsed/>
    <w:rsid w:val="004714FB"/>
    <w:rPr>
      <w:b/>
      <w:bCs/>
    </w:rPr>
  </w:style>
  <w:style w:type="character" w:customStyle="1" w:styleId="CommentSubjectChar">
    <w:name w:val="Comment Subject Char"/>
    <w:link w:val="CommentSubject"/>
    <w:uiPriority w:val="99"/>
    <w:semiHidden/>
    <w:rsid w:val="004714FB"/>
    <w:rPr>
      <w:rFonts w:ascii="Times New Roman" w:eastAsia="Times New Roman" w:hAnsi="Times New Roman"/>
      <w:b/>
      <w:bCs/>
    </w:rPr>
  </w:style>
  <w:style w:type="paragraph" w:styleId="BalloonText">
    <w:name w:val="Balloon Text"/>
    <w:basedOn w:val="Normal"/>
    <w:link w:val="BalloonTextChar"/>
    <w:uiPriority w:val="99"/>
    <w:semiHidden/>
    <w:unhideWhenUsed/>
    <w:rsid w:val="004714FB"/>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4714FB"/>
    <w:rPr>
      <w:rFonts w:ascii="Tahoma" w:eastAsia="Times New Roman" w:hAnsi="Tahoma" w:cs="Tahoma"/>
      <w:sz w:val="16"/>
      <w:szCs w:val="16"/>
    </w:rPr>
  </w:style>
  <w:style w:type="paragraph" w:styleId="NoSpacing">
    <w:name w:val="No Spacing"/>
    <w:uiPriority w:val="1"/>
    <w:qFormat/>
    <w:rsid w:val="004714FB"/>
    <w:rPr>
      <w:rFonts w:ascii="Times New Roman" w:eastAsia="Times New Roman" w:hAnsi="Times New Roman"/>
      <w:sz w:val="24"/>
      <w:szCs w:val="24"/>
    </w:rPr>
  </w:style>
  <w:style w:type="paragraph" w:styleId="Revision">
    <w:name w:val="Revision"/>
    <w:uiPriority w:val="99"/>
    <w:semiHidden/>
    <w:rsid w:val="004714FB"/>
    <w:rPr>
      <w:rFonts w:ascii="Times New Roman" w:eastAsia="Times New Roman" w:hAnsi="Times New Roman"/>
      <w:sz w:val="24"/>
      <w:szCs w:val="24"/>
    </w:rPr>
  </w:style>
  <w:style w:type="character" w:customStyle="1" w:styleId="ListParagraphChar">
    <w:name w:val="List Paragraph Char"/>
    <w:link w:val="ListParagraph"/>
    <w:uiPriority w:val="34"/>
    <w:locked/>
    <w:rsid w:val="004714FB"/>
    <w:rPr>
      <w:color w:val="0000FF"/>
      <w:sz w:val="22"/>
      <w:szCs w:val="22"/>
    </w:rPr>
  </w:style>
  <w:style w:type="paragraph" w:styleId="ListParagraph">
    <w:name w:val="List Paragraph"/>
    <w:basedOn w:val="Normal"/>
    <w:link w:val="ListParagraphChar"/>
    <w:uiPriority w:val="34"/>
    <w:qFormat/>
    <w:rsid w:val="004714FB"/>
    <w:pPr>
      <w:autoSpaceDE w:val="0"/>
      <w:autoSpaceDN w:val="0"/>
      <w:adjustRightInd w:val="0"/>
      <w:ind w:left="720"/>
      <w:contextualSpacing/>
    </w:pPr>
    <w:rPr>
      <w:color w:val="0000FF"/>
    </w:rPr>
  </w:style>
  <w:style w:type="paragraph" w:customStyle="1" w:styleId="StyleHeading3CharCharChar">
    <w:name w:val="Style Heading 3 Char Char Char"/>
    <w:basedOn w:val="Normal"/>
    <w:uiPriority w:val="99"/>
    <w:rsid w:val="004714FB"/>
    <w:pPr>
      <w:keepNext/>
      <w:spacing w:before="240" w:after="60" w:line="240" w:lineRule="auto"/>
      <w:outlineLvl w:val="0"/>
    </w:pPr>
    <w:rPr>
      <w:rFonts w:ascii="Arial" w:eastAsia="Times New Roman" w:hAnsi="Arial" w:cs="Arial"/>
      <w:b/>
      <w:bCs/>
      <w:kern w:val="32"/>
      <w:sz w:val="24"/>
      <w:szCs w:val="24"/>
    </w:rPr>
  </w:style>
  <w:style w:type="paragraph" w:customStyle="1" w:styleId="StyleHeading2CharCharChar">
    <w:name w:val="Style Heading 2 Char Char Char"/>
    <w:basedOn w:val="Normal"/>
    <w:uiPriority w:val="99"/>
    <w:rsid w:val="004714FB"/>
    <w:pPr>
      <w:keepNext/>
      <w:spacing w:before="240" w:after="60" w:line="240" w:lineRule="auto"/>
      <w:outlineLvl w:val="0"/>
    </w:pPr>
    <w:rPr>
      <w:rFonts w:ascii="Arial" w:eastAsia="Times New Roman" w:hAnsi="Arial" w:cs="Arial"/>
      <w:b/>
      <w:bCs/>
      <w:kern w:val="32"/>
      <w:sz w:val="24"/>
      <w:szCs w:val="24"/>
    </w:rPr>
  </w:style>
  <w:style w:type="paragraph" w:customStyle="1" w:styleId="StyleHeading4CharCharChar">
    <w:name w:val="Style Heading 4 Char Char Char"/>
    <w:basedOn w:val="Normal"/>
    <w:uiPriority w:val="99"/>
    <w:rsid w:val="004714FB"/>
    <w:pPr>
      <w:spacing w:after="0" w:line="240" w:lineRule="auto"/>
    </w:pPr>
    <w:rPr>
      <w:rFonts w:ascii="Times New Roman" w:eastAsia="Times New Roman" w:hAnsi="Times New Roman"/>
      <w:sz w:val="24"/>
      <w:szCs w:val="24"/>
      <w:u w:val="single"/>
    </w:rPr>
  </w:style>
  <w:style w:type="paragraph" w:customStyle="1" w:styleId="StyleHeading3CharChar">
    <w:name w:val="Style Heading 3 Char Char"/>
    <w:basedOn w:val="Normal"/>
    <w:uiPriority w:val="99"/>
    <w:rsid w:val="004714FB"/>
    <w:pPr>
      <w:keepNext/>
      <w:spacing w:before="240" w:after="60" w:line="240" w:lineRule="auto"/>
      <w:outlineLvl w:val="0"/>
    </w:pPr>
    <w:rPr>
      <w:rFonts w:ascii="Arial" w:eastAsia="Times New Roman" w:hAnsi="Arial" w:cs="Arial"/>
      <w:b/>
      <w:bCs/>
      <w:kern w:val="32"/>
      <w:sz w:val="24"/>
      <w:szCs w:val="24"/>
    </w:rPr>
  </w:style>
  <w:style w:type="paragraph" w:customStyle="1" w:styleId="body">
    <w:name w:val="body"/>
    <w:basedOn w:val="Normal"/>
    <w:uiPriority w:val="99"/>
    <w:rsid w:val="004714FB"/>
    <w:pPr>
      <w:spacing w:before="100" w:beforeAutospacing="1" w:after="100" w:afterAutospacing="1" w:line="240" w:lineRule="auto"/>
    </w:pPr>
    <w:rPr>
      <w:rFonts w:ascii="Times New Roman" w:eastAsia="Times New Roman" w:hAnsi="Times New Roman"/>
      <w:sz w:val="24"/>
      <w:szCs w:val="24"/>
    </w:rPr>
  </w:style>
  <w:style w:type="paragraph" w:customStyle="1" w:styleId="StyleHeading3Char">
    <w:name w:val="Style Heading 3 Char"/>
    <w:basedOn w:val="Normal"/>
    <w:uiPriority w:val="99"/>
    <w:rsid w:val="004714FB"/>
    <w:pPr>
      <w:keepNext/>
      <w:spacing w:before="240" w:after="60" w:line="240" w:lineRule="auto"/>
      <w:outlineLvl w:val="0"/>
    </w:pPr>
    <w:rPr>
      <w:rFonts w:ascii="Times New Roman" w:eastAsia="Times New Roman" w:hAnsi="Times New Roman"/>
      <w:b/>
      <w:bCs/>
      <w:sz w:val="24"/>
      <w:szCs w:val="24"/>
    </w:rPr>
  </w:style>
  <w:style w:type="paragraph" w:customStyle="1" w:styleId="Figure">
    <w:name w:val="Figure"/>
    <w:basedOn w:val="Normal"/>
    <w:next w:val="Caption"/>
    <w:uiPriority w:val="99"/>
    <w:rsid w:val="004714FB"/>
    <w:pPr>
      <w:keepNext/>
      <w:spacing w:before="120" w:after="120" w:line="240" w:lineRule="auto"/>
      <w:jc w:val="center"/>
    </w:pPr>
    <w:rPr>
      <w:rFonts w:ascii="Arial" w:eastAsia="Times New Roman" w:hAnsi="Arial"/>
      <w:sz w:val="24"/>
      <w:szCs w:val="24"/>
    </w:rPr>
  </w:style>
  <w:style w:type="paragraph" w:customStyle="1" w:styleId="WPFooter">
    <w:name w:val="WP_Footer"/>
    <w:basedOn w:val="Normal"/>
    <w:uiPriority w:val="99"/>
    <w:rsid w:val="004714FB"/>
    <w:pPr>
      <w:spacing w:after="0" w:line="240" w:lineRule="auto"/>
    </w:pPr>
    <w:rPr>
      <w:rFonts w:ascii="Times New Roman" w:eastAsia="Times New Roman" w:hAnsi="Times New Roman"/>
      <w:sz w:val="24"/>
      <w:szCs w:val="24"/>
    </w:rPr>
  </w:style>
  <w:style w:type="character" w:customStyle="1" w:styleId="Style1Char">
    <w:name w:val="Style1 Char"/>
    <w:link w:val="Style1"/>
    <w:locked/>
    <w:rsid w:val="004714FB"/>
    <w:rPr>
      <w:color w:val="0000FF"/>
      <w:sz w:val="24"/>
      <w:szCs w:val="24"/>
    </w:rPr>
  </w:style>
  <w:style w:type="paragraph" w:customStyle="1" w:styleId="Style1">
    <w:name w:val="Style1"/>
    <w:basedOn w:val="ListParagraph"/>
    <w:link w:val="Style1Char"/>
    <w:qFormat/>
    <w:rsid w:val="004714FB"/>
    <w:pPr>
      <w:numPr>
        <w:numId w:val="1"/>
      </w:numPr>
      <w:spacing w:before="240"/>
    </w:pPr>
    <w:rPr>
      <w:sz w:val="24"/>
      <w:szCs w:val="24"/>
    </w:rPr>
  </w:style>
  <w:style w:type="character" w:customStyle="1" w:styleId="Style2Char">
    <w:name w:val="Style2 Char"/>
    <w:link w:val="Style2"/>
    <w:locked/>
    <w:rsid w:val="004714FB"/>
    <w:rPr>
      <w:b/>
      <w:caps/>
      <w:sz w:val="24"/>
      <w:szCs w:val="24"/>
    </w:rPr>
  </w:style>
  <w:style w:type="paragraph" w:customStyle="1" w:styleId="Style2">
    <w:name w:val="Style2"/>
    <w:basedOn w:val="Normal"/>
    <w:link w:val="Style2Char"/>
    <w:qFormat/>
    <w:rsid w:val="004714FB"/>
    <w:pPr>
      <w:numPr>
        <w:numId w:val="3"/>
      </w:numPr>
      <w:tabs>
        <w:tab w:val="num" w:pos="360"/>
      </w:tabs>
      <w:spacing w:after="0" w:line="240" w:lineRule="auto"/>
      <w:ind w:left="360"/>
      <w:outlineLvl w:val="0"/>
    </w:pPr>
    <w:rPr>
      <w:b/>
      <w:caps/>
      <w:sz w:val="24"/>
      <w:szCs w:val="24"/>
    </w:rPr>
  </w:style>
  <w:style w:type="paragraph" w:customStyle="1" w:styleId="Normal000">
    <w:name w:val="Normal_0_0_0"/>
    <w:uiPriority w:val="99"/>
    <w:qFormat/>
    <w:rsid w:val="004714FB"/>
    <w:rPr>
      <w:rFonts w:ascii="Times New Roman" w:eastAsia="Times New Roman" w:hAnsi="Times New Roman"/>
      <w:sz w:val="24"/>
      <w:szCs w:val="24"/>
    </w:rPr>
  </w:style>
  <w:style w:type="character" w:customStyle="1" w:styleId="BAATOC4Char">
    <w:name w:val="BAA TOC 4 Char"/>
    <w:link w:val="BAATOC4"/>
    <w:locked/>
    <w:rsid w:val="004714FB"/>
    <w:rPr>
      <w:b/>
      <w:sz w:val="24"/>
      <w:szCs w:val="24"/>
    </w:rPr>
  </w:style>
  <w:style w:type="paragraph" w:customStyle="1" w:styleId="BAATOC4">
    <w:name w:val="BAA TOC 4"/>
    <w:basedOn w:val="Normal"/>
    <w:link w:val="BAATOC4Char"/>
    <w:qFormat/>
    <w:rsid w:val="004714FB"/>
    <w:pPr>
      <w:numPr>
        <w:numId w:val="5"/>
      </w:numPr>
      <w:spacing w:after="0" w:line="240" w:lineRule="auto"/>
      <w:ind w:left="1440"/>
    </w:pPr>
    <w:rPr>
      <w:b/>
      <w:sz w:val="24"/>
      <w:szCs w:val="24"/>
    </w:rPr>
  </w:style>
  <w:style w:type="paragraph" w:customStyle="1" w:styleId="Default">
    <w:name w:val="Default"/>
    <w:uiPriority w:val="99"/>
    <w:rsid w:val="004714FB"/>
    <w:pPr>
      <w:autoSpaceDE w:val="0"/>
      <w:autoSpaceDN w:val="0"/>
      <w:adjustRightInd w:val="0"/>
    </w:pPr>
    <w:rPr>
      <w:rFonts w:ascii="Times New Roman" w:eastAsia="Times New Roman" w:hAnsi="Times New Roman"/>
      <w:color w:val="000000"/>
      <w:sz w:val="24"/>
      <w:szCs w:val="24"/>
    </w:rPr>
  </w:style>
  <w:style w:type="paragraph" w:customStyle="1" w:styleId="WPDefaults">
    <w:name w:val="WP Defaults"/>
    <w:uiPriority w:val="99"/>
    <w:rsid w:val="004714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eastAsia="Times New Roman" w:hAnsi="Arial"/>
      <w:color w:val="000000"/>
      <w:sz w:val="24"/>
    </w:rPr>
  </w:style>
  <w:style w:type="paragraph" w:customStyle="1" w:styleId="WPDefaultsLocal">
    <w:name w:val="WP Defaults (Local)"/>
    <w:basedOn w:val="WPDefaults"/>
    <w:uiPriority w:val="99"/>
    <w:rsid w:val="004714FB"/>
  </w:style>
  <w:style w:type="paragraph" w:customStyle="1" w:styleId="WPNormal">
    <w:name w:val="WP_Normal"/>
    <w:rsid w:val="004714FB"/>
    <w:pPr>
      <w:spacing w:line="240" w:lineRule="atLeast"/>
    </w:pPr>
    <w:rPr>
      <w:rFonts w:ascii="Arial" w:eastAsia="Times New Roman" w:hAnsi="Arial"/>
      <w:color w:val="000000"/>
    </w:rPr>
  </w:style>
  <w:style w:type="character" w:styleId="FootnoteReference">
    <w:name w:val="footnote reference"/>
    <w:semiHidden/>
    <w:unhideWhenUsed/>
    <w:rsid w:val="004714FB"/>
    <w:rPr>
      <w:vertAlign w:val="superscript"/>
    </w:rPr>
  </w:style>
  <w:style w:type="character" w:styleId="CommentReference">
    <w:name w:val="annotation reference"/>
    <w:uiPriority w:val="99"/>
    <w:semiHidden/>
    <w:unhideWhenUsed/>
    <w:rsid w:val="004714FB"/>
    <w:rPr>
      <w:sz w:val="16"/>
      <w:szCs w:val="16"/>
    </w:rPr>
  </w:style>
  <w:style w:type="character" w:customStyle="1" w:styleId="StyleHeading4Char">
    <w:name w:val="Style Heading 4 Char"/>
    <w:rsid w:val="004714FB"/>
    <w:rPr>
      <w:sz w:val="24"/>
      <w:szCs w:val="24"/>
      <w:u w:val="single"/>
      <w:lang w:val="en-US" w:eastAsia="en-US"/>
    </w:rPr>
  </w:style>
  <w:style w:type="character" w:customStyle="1" w:styleId="backtrail">
    <w:name w:val="backtrail"/>
    <w:rsid w:val="004714FB"/>
    <w:rPr>
      <w:b/>
      <w:bCs/>
      <w:sz w:val="20"/>
      <w:szCs w:val="20"/>
    </w:rPr>
  </w:style>
  <w:style w:type="character" w:styleId="UnresolvedMention">
    <w:name w:val="Unresolved Mention"/>
    <w:basedOn w:val="DefaultParagraphFont"/>
    <w:uiPriority w:val="99"/>
    <w:semiHidden/>
    <w:unhideWhenUsed/>
    <w:rsid w:val="00E32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902">
      <w:bodyDiv w:val="1"/>
      <w:marLeft w:val="0"/>
      <w:marRight w:val="0"/>
      <w:marTop w:val="0"/>
      <w:marBottom w:val="0"/>
      <w:divBdr>
        <w:top w:val="none" w:sz="0" w:space="0" w:color="auto"/>
        <w:left w:val="none" w:sz="0" w:space="0" w:color="auto"/>
        <w:bottom w:val="none" w:sz="0" w:space="0" w:color="auto"/>
        <w:right w:val="none" w:sz="0" w:space="0" w:color="auto"/>
      </w:divBdr>
    </w:div>
    <w:div w:id="297801064">
      <w:bodyDiv w:val="1"/>
      <w:marLeft w:val="0"/>
      <w:marRight w:val="0"/>
      <w:marTop w:val="0"/>
      <w:marBottom w:val="0"/>
      <w:divBdr>
        <w:top w:val="none" w:sz="0" w:space="0" w:color="auto"/>
        <w:left w:val="none" w:sz="0" w:space="0" w:color="auto"/>
        <w:bottom w:val="none" w:sz="0" w:space="0" w:color="auto"/>
        <w:right w:val="none" w:sz="0" w:space="0" w:color="auto"/>
      </w:divBdr>
    </w:div>
    <w:div w:id="1309095594">
      <w:bodyDiv w:val="1"/>
      <w:marLeft w:val="0"/>
      <w:marRight w:val="0"/>
      <w:marTop w:val="0"/>
      <w:marBottom w:val="0"/>
      <w:divBdr>
        <w:top w:val="none" w:sz="0" w:space="0" w:color="auto"/>
        <w:left w:val="none" w:sz="0" w:space="0" w:color="auto"/>
        <w:bottom w:val="none" w:sz="0" w:space="0" w:color="auto"/>
        <w:right w:val="none" w:sz="0" w:space="0" w:color="auto"/>
      </w:divBdr>
    </w:div>
    <w:div w:id="21019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wf.eb.mil" TargetMode="External"/><Relationship Id="rId18" Type="http://schemas.openxmlformats.org/officeDocument/2006/relationships/hyperlink" Target="https://vault.darpa.mil/" TargetMode="External"/><Relationship Id="rId26" Type="http://schemas.openxmlformats.org/officeDocument/2006/relationships/hyperlink" Target="https://wawf.eb.mil" TargetMode="External"/><Relationship Id="rId3" Type="http://schemas.openxmlformats.org/officeDocument/2006/relationships/customXml" Target="../customXml/item3.xml"/><Relationship Id="rId21" Type="http://schemas.openxmlformats.org/officeDocument/2006/relationships/hyperlink" Target="https://www.nist.gov/iedison"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www.darpa.mil/work-with-us/contract-management/public-release" TargetMode="External"/><Relationship Id="rId25" Type="http://schemas.openxmlformats.org/officeDocument/2006/relationships/hyperlink" Target="https://wawf.eb.mil" TargetMode="External"/><Relationship Id="rId2" Type="http://schemas.openxmlformats.org/officeDocument/2006/relationships/customXml" Target="../customXml/item2.xml"/><Relationship Id="rId16" Type="http://schemas.openxmlformats.org/officeDocument/2006/relationships/hyperlink" Target="http://www.archives.gov/cui/registry/category-list.html" TargetMode="External"/><Relationship Id="rId20" Type="http://schemas.openxmlformats.org/officeDocument/2006/relationships/hyperlink" Target="https://www.esd.whs.mil/Portals/54/Documents/DD/issuances/dodi/320012p.pdf?ver=2018-12-17-130508-4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yperlink" Target="http://www.sam.gov" TargetMode="External"/><Relationship Id="rId5" Type="http://schemas.openxmlformats.org/officeDocument/2006/relationships/numbering" Target="numbering.xml"/><Relationship Id="rId15" Type="http://schemas.openxmlformats.org/officeDocument/2006/relationships/hyperlink" Target="https://www.darpa.mil/work-with-us/contract-management/public-release" TargetMode="External"/><Relationship Id="rId23" Type="http://schemas.openxmlformats.org/officeDocument/2006/relationships/hyperlink" Target="https://www.dtic.mil/dtic/submit/submit.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ction@darpa.mi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iedison" TargetMode="External"/><Relationship Id="rId22" Type="http://schemas.openxmlformats.org/officeDocument/2006/relationships/hyperlink" Target="mailto:CMO_closeout@darpa.mil" TargetMode="External"/><Relationship Id="rId27" Type="http://schemas.openxmlformats.org/officeDocument/2006/relationships/hyperlink" Target="mailto:DARPAInvoices@darpa.mi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8BBB-BB55-4BE2-818A-B05271DE0C91}">
  <ds:schemaRefs>
    <ds:schemaRef ds:uri="http://schemas.microsoft.com/sharepoint/v3/contenttype/forms"/>
  </ds:schemaRefs>
</ds:datastoreItem>
</file>

<file path=customXml/itemProps2.xml><?xml version="1.0" encoding="utf-8"?>
<ds:datastoreItem xmlns:ds="http://schemas.openxmlformats.org/officeDocument/2006/customXml" ds:itemID="{544BFDAB-BA21-4E9B-9D2F-590AB8327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F6771-A9AF-4E5C-B2E6-78C96B07C823}">
  <ds:schemaRefs>
    <ds:schemaRef ds:uri="http://schemas.microsoft.com/office/2006/metadata/properties"/>
    <ds:schemaRef ds:uri="http://schemas.microsoft.com/office/infopath/2007/PartnerControls"/>
    <ds:schemaRef ds:uri="7d32e603-8ff3-4867-984c-2c3491f9184a"/>
  </ds:schemaRefs>
</ds:datastoreItem>
</file>

<file path=customXml/itemProps4.xml><?xml version="1.0" encoding="utf-8"?>
<ds:datastoreItem xmlns:ds="http://schemas.openxmlformats.org/officeDocument/2006/customXml" ds:itemID="{E9D1D4FB-5ED6-40E3-9C55-F8A67367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10558</Words>
  <Characters>60185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Wyle Information Systems - DARPA</Company>
  <LinksUpToDate>false</LinksUpToDate>
  <CharactersWithSpaces>70602</CharactersWithSpaces>
  <SharedDoc>false</SharedDoc>
  <HLinks>
    <vt:vector size="42" baseType="variant">
      <vt:variant>
        <vt:i4>1769485</vt:i4>
      </vt:variant>
      <vt:variant>
        <vt:i4>18</vt:i4>
      </vt:variant>
      <vt:variant>
        <vt:i4>0</vt:i4>
      </vt:variant>
      <vt:variant>
        <vt:i4>5</vt:i4>
      </vt:variant>
      <vt:variant>
        <vt:lpwstr>https://wawf.eb.mil/</vt:lpwstr>
      </vt:variant>
      <vt:variant>
        <vt:lpwstr/>
      </vt:variant>
      <vt:variant>
        <vt:i4>1769485</vt:i4>
      </vt:variant>
      <vt:variant>
        <vt:i4>15</vt:i4>
      </vt:variant>
      <vt:variant>
        <vt:i4>0</vt:i4>
      </vt:variant>
      <vt:variant>
        <vt:i4>5</vt:i4>
      </vt:variant>
      <vt:variant>
        <vt:lpwstr>https://wawf.eb.mil/</vt:lpwstr>
      </vt:variant>
      <vt:variant>
        <vt:lpwstr/>
      </vt:variant>
      <vt:variant>
        <vt:i4>2359408</vt:i4>
      </vt:variant>
      <vt:variant>
        <vt:i4>12</vt:i4>
      </vt:variant>
      <vt:variant>
        <vt:i4>0</vt:i4>
      </vt:variant>
      <vt:variant>
        <vt:i4>5</vt:i4>
      </vt:variant>
      <vt:variant>
        <vt:lpwstr>http://www.sam.gov/</vt:lpwstr>
      </vt:variant>
      <vt:variant>
        <vt:lpwstr/>
      </vt:variant>
      <vt:variant>
        <vt:i4>3080312</vt:i4>
      </vt:variant>
      <vt:variant>
        <vt:i4>9</vt:i4>
      </vt:variant>
      <vt:variant>
        <vt:i4>0</vt:i4>
      </vt:variant>
      <vt:variant>
        <vt:i4>5</vt:i4>
      </vt:variant>
      <vt:variant>
        <vt:lpwstr>https://s-edison.info.nih.gov/iEdison/</vt:lpwstr>
      </vt:variant>
      <vt:variant>
        <vt:lpwstr/>
      </vt:variant>
      <vt:variant>
        <vt:i4>524304</vt:i4>
      </vt:variant>
      <vt:variant>
        <vt:i4>6</vt:i4>
      </vt:variant>
      <vt:variant>
        <vt:i4>0</vt:i4>
      </vt:variant>
      <vt:variant>
        <vt:i4>5</vt:i4>
      </vt:variant>
      <vt:variant>
        <vt:lpwstr>http://www.darpa.mil/work-with-us/contract-management/public-release</vt:lpwstr>
      </vt:variant>
      <vt:variant>
        <vt:lpwstr/>
      </vt:variant>
      <vt:variant>
        <vt:i4>1769485</vt:i4>
      </vt:variant>
      <vt:variant>
        <vt:i4>3</vt:i4>
      </vt:variant>
      <vt:variant>
        <vt:i4>0</vt:i4>
      </vt:variant>
      <vt:variant>
        <vt:i4>5</vt:i4>
      </vt:variant>
      <vt:variant>
        <vt:lpwstr>https://wawf.eb.mil/</vt:lpwstr>
      </vt:variant>
      <vt:variant>
        <vt:lpwstr/>
      </vt:variant>
      <vt:variant>
        <vt:i4>1769485</vt:i4>
      </vt:variant>
      <vt:variant>
        <vt:i4>0</vt:i4>
      </vt:variant>
      <vt:variant>
        <vt:i4>0</vt:i4>
      </vt:variant>
      <vt:variant>
        <vt:i4>5</vt:i4>
      </vt:variant>
      <vt:variant>
        <vt:lpwstr>https://wawf.eb.mil/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Banach, Kristin (contr-cmo)</dc:creator>
  <cp:keywords/>
  <cp:lastModifiedBy>Lough, Tyler (contr-cmo)</cp:lastModifiedBy>
  <cp:revision>2</cp:revision>
  <dcterms:created xsi:type="dcterms:W3CDTF">2024-06-20T15:02:00Z</dcterms:created>
  <dcterms:modified xsi:type="dcterms:W3CDTF">2024-06-20T15:02:00Z</dcterms:modified>
</cp:coreProperties>
</file>